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62417" w:rsidRPr="00E123A1" w:rsidRDefault="00D70074" w:rsidP="00AA15E4">
      <w:pPr>
        <w:jc w:val="both"/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Kako ispravno dizajnirati </w:t>
      </w:r>
      <w:r w:rsidR="00462417"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skladište podataka?</w:t>
      </w:r>
    </w:p>
    <w:p w:rsidR="00462417" w:rsidRPr="00E123A1" w:rsidRDefault="00462417" w:rsidP="00FC5285">
      <w:p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Proces</w:t>
      </w:r>
      <w:r w:rsidR="0057075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dizajniranja se svodi na sledeć</w:t>
      </w: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a </w:t>
      </w:r>
      <w:r w:rsidR="0057075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etiri koraka: </w:t>
      </w:r>
    </w:p>
    <w:p w:rsidR="006D00A2" w:rsidRPr="00E123A1" w:rsidRDefault="00462417" w:rsidP="00FC5285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Izaberite poslovni proces koji se analizira (</w:t>
      </w:r>
      <w:proofErr w:type="gramStart"/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npr.prodaja</w:t>
      </w:r>
      <w:proofErr w:type="gramEnd"/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proizvodnja, utrošak i sl.) kao i glavni cilj tj. šta </w:t>
      </w:r>
      <w:r w:rsidR="002052E4"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treba da dobijete kao rezultat.</w:t>
      </w:r>
    </w:p>
    <w:p w:rsidR="00462417" w:rsidRPr="00E123A1" w:rsidRDefault="00462417" w:rsidP="00FC5285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Izaberite srž (centar)</w:t>
      </w:r>
      <w:r w:rsidR="0057075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procesa koji pratite tj. najveć</w:t>
      </w: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nivo usitnjavanja. </w:t>
      </w:r>
    </w:p>
    <w:p w:rsidR="00462417" w:rsidRPr="00570751" w:rsidRDefault="00570751" w:rsidP="00FC5285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Izaberite dimenzije koje ć</w:t>
      </w:r>
      <w:r w:rsidR="00462417" w:rsidRPr="0057075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ete pratiti (vremenski period, lokacija, proizvodi i sl.) </w:t>
      </w:r>
    </w:p>
    <w:p w:rsidR="00462417" w:rsidRPr="00E123A1" w:rsidRDefault="00462417" w:rsidP="00FC5285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Izaberite tabele podataka tj. ono što merite npr. prodati komadi, ostvarena dobit i ukupna prodata vrednost robe.</w:t>
      </w:r>
    </w:p>
    <w:p w:rsidR="00533E93" w:rsidRPr="00E123A1" w:rsidRDefault="005109C1" w:rsidP="00FC5285">
      <w:p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Kroz sledeći primer ćemo prikazati primer dizajniranja skladišta. </w:t>
      </w:r>
    </w:p>
    <w:p w:rsidR="005109C1" w:rsidRPr="00FC5285" w:rsidRDefault="005109C1" w:rsidP="00FC5285">
      <w:p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Analiziraćemo poslovni proces uplata, kao deo informacionog sistema fakulteta. Na slici ispod je prikazana šema operativne </w:t>
      </w:r>
      <w:proofErr w:type="gramStart"/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baze  koja</w:t>
      </w:r>
      <w:proofErr w:type="gramEnd"/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se odnosi na </w:t>
      </w:r>
      <w:r w:rsidR="004B7778"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proce</w:t>
      </w:r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 uplate, koji nam je od interesa. </w:t>
      </w:r>
    </w:p>
    <w:p w:rsidR="00B34F74" w:rsidRDefault="005E6B6A" w:rsidP="00B34F74">
      <w:pPr>
        <w:keepNext/>
        <w:jc w:val="both"/>
      </w:pPr>
      <w:r w:rsidRPr="00E123A1">
        <w:rPr>
          <w:rFonts w:cstheme="minorHAnsi"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942905" cy="2676525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tudiranje - uplata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07" b="3621"/>
                    <a:stretch/>
                  </pic:blipFill>
                  <pic:spPr bwMode="auto">
                    <a:xfrm>
                      <a:off x="0" y="0"/>
                      <a:ext cx="5943221" cy="2676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09C1" w:rsidRPr="00E123A1" w:rsidRDefault="00B34F74" w:rsidP="00B34F74">
      <w:pPr>
        <w:pStyle w:val="Caption"/>
        <w:jc w:val="center"/>
        <w:rPr>
          <w:rFonts w:cstheme="minorHAnsi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</w:t>
      </w:r>
      <w:r w:rsidR="006D7241">
        <w:rPr>
          <w:noProof/>
        </w:rPr>
        <w:fldChar w:fldCharType="end"/>
      </w:r>
      <w:r>
        <w:t xml:space="preserve"> - Šema dela operativne baze koji</w:t>
      </w:r>
      <w:r>
        <w:rPr>
          <w:noProof/>
        </w:rPr>
        <w:t xml:space="preserve"> se odnosi na uplatu</w:t>
      </w:r>
    </w:p>
    <w:p w:rsidR="00FC5285" w:rsidRDefault="00320B10" w:rsidP="00FC5285">
      <w:pPr>
        <w:spacing w:line="240" w:lineRule="auto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Primetićemo da neke kolone (odnosno strani ključevi u tabeli) nemaju veze ka drugim tabelama (npr. </w:t>
      </w:r>
      <w:r w:rsidRPr="00FC5285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id_godina_studija</w:t>
      </w:r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tabeli </w:t>
      </w:r>
      <w:r w:rsidRPr="00FC5285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upis</w:t>
      </w:r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). Ove kolone ukazuju na tabele koje nisu od interesa za našu analizu, pa ih odbacujemo u daljem dizajniranju skladišta podataka (slika ispod).</w:t>
      </w:r>
    </w:p>
    <w:p w:rsidR="00B34F74" w:rsidRDefault="00FC5285" w:rsidP="00B34F74">
      <w:pPr>
        <w:keepNext/>
        <w:jc w:val="both"/>
      </w:pPr>
      <w:r w:rsidRPr="00FC5285">
        <w:rPr>
          <w:rFonts w:cstheme="minorHAnsi"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123A1">
        <w:rPr>
          <w:rFonts w:cstheme="minorHAnsi"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131C9683" wp14:editId="4AC6E379">
            <wp:extent cx="5731510" cy="25717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tudiranje - uplata - skladiste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77" b="3481"/>
                    <a:stretch/>
                  </pic:blipFill>
                  <pic:spPr bwMode="auto">
                    <a:xfrm>
                      <a:off x="0" y="0"/>
                      <a:ext cx="5731510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5285" w:rsidRDefault="00B34F74" w:rsidP="00B34F74">
      <w:pPr>
        <w:pStyle w:val="Caption"/>
        <w:jc w:val="center"/>
        <w:rPr>
          <w:rFonts w:cstheme="minorHAnsi"/>
          <w:noProof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</w:t>
      </w:r>
      <w:r w:rsidR="006D7241">
        <w:rPr>
          <w:noProof/>
        </w:rPr>
        <w:fldChar w:fldCharType="end"/>
      </w:r>
      <w:r>
        <w:t xml:space="preserve"> - Modelovanje skladišta podataka - 1</w:t>
      </w:r>
    </w:p>
    <w:p w:rsidR="00645B41" w:rsidRPr="00FC5285" w:rsidRDefault="00645B41" w:rsidP="00FC5285">
      <w:pPr>
        <w:jc w:val="both"/>
        <w:rPr>
          <w:rFonts w:cstheme="minorHAnsi"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C5285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S’ </w:t>
      </w:r>
      <w:r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obzirom da želimo da vršimo analizu </w:t>
      </w:r>
      <w:r w:rsidR="000703C8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po datumu, kreiramo novu tabelu u skladištu podataka u koju mapiramo sve različite datume izvršenja uplate. Takođe, s’ obzirom 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 želimo da vršimo analizu uplata po </w:t>
      </w:r>
      <w:r w:rsidR="00783E0C" w:rsidRPr="00FC5285">
        <w:rPr>
          <w:rFonts w:cstheme="minorHAnsi"/>
          <w:i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tipu studija, profilu 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studija studenta, kao i </w:t>
      </w:r>
      <w:r w:rsidR="00783E0C" w:rsidRPr="00FC5285">
        <w:rPr>
          <w:rFonts w:cstheme="minorHAnsi"/>
          <w:i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načinu upisa 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="00783E0C" w:rsidRPr="00FC5285">
        <w:rPr>
          <w:rFonts w:cstheme="minorHAnsi"/>
          <w:i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školskoj godini 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 kojoj je uplata izvršena, iz modela skladišta podataka uklanjamo tabele ’’posrdenike’’ (tabele </w:t>
      </w:r>
      <w:r w:rsidR="00783E0C" w:rsidRPr="00FC5285">
        <w:rPr>
          <w:rFonts w:cstheme="minorHAnsi"/>
          <w:i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student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 </w:t>
      </w:r>
      <w:r w:rsidR="00783E0C" w:rsidRPr="00FC5285">
        <w:rPr>
          <w:rFonts w:cstheme="minorHAnsi"/>
          <w:i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upis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) i u tabelu dodajemo </w:t>
      </w:r>
      <w:r w:rsidR="00783E0C" w:rsidRPr="00FC5285">
        <w:rPr>
          <w:rFonts w:cstheme="minorHAnsi"/>
          <w:i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="00783E0C" w:rsidRPr="00FC5285">
        <w:rPr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dodajemo nove strane ključeve, što vidimo na slici ispod. </w:t>
      </w:r>
    </w:p>
    <w:p w:rsidR="00B34F74" w:rsidRDefault="00320B10" w:rsidP="00B34F74">
      <w:pPr>
        <w:keepNext/>
        <w:jc w:val="right"/>
      </w:pPr>
      <w:r w:rsidRPr="00E123A1">
        <w:rPr>
          <w:rStyle w:val="SubtleEmphasis"/>
          <w:rFonts w:cstheme="minorHAnsi"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603347" cy="260667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tudiranje - uplata - skladiste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4"/>
                    <a:stretch/>
                  </pic:blipFill>
                  <pic:spPr bwMode="auto">
                    <a:xfrm>
                      <a:off x="0" y="0"/>
                      <a:ext cx="5604296" cy="2607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0B10" w:rsidRPr="00E123A1" w:rsidRDefault="00B34F74" w:rsidP="00B34F74">
      <w:pPr>
        <w:pStyle w:val="Caption"/>
        <w:jc w:val="center"/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3</w:t>
      </w:r>
      <w:r w:rsidR="006D7241">
        <w:rPr>
          <w:noProof/>
        </w:rPr>
        <w:fldChar w:fldCharType="end"/>
      </w:r>
      <w:r>
        <w:t xml:space="preserve"> - Modelovanje skladišta podataka - 2</w:t>
      </w:r>
    </w:p>
    <w:p w:rsidR="00652A02" w:rsidRPr="00FC5285" w:rsidRDefault="000703C8" w:rsidP="00FC5285">
      <w:pPr>
        <w:spacing w:after="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C5285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 slici </w:t>
      </w:r>
      <w:r w:rsidR="00652A02" w:rsidRPr="00FC5285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iznad imamo šemu skladišta podataka pomoću koje lako možemo vršiti analizu uplata po sledećim dimenzijama: </w:t>
      </w:r>
    </w:p>
    <w:p w:rsidR="00652A02" w:rsidRPr="00E123A1" w:rsidRDefault="00652A02" w:rsidP="00FC5285">
      <w:pPr>
        <w:pStyle w:val="ListParagraph"/>
        <w:numPr>
          <w:ilvl w:val="1"/>
          <w:numId w:val="3"/>
        </w:num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 uplate</w:t>
      </w:r>
    </w:p>
    <w:p w:rsidR="00652A02" w:rsidRPr="00E123A1" w:rsidRDefault="004B059D" w:rsidP="00FC5285">
      <w:pPr>
        <w:pStyle w:val="ListParagraph"/>
        <w:numPr>
          <w:ilvl w:val="1"/>
          <w:numId w:val="3"/>
        </w:num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š</w:t>
      </w:r>
      <w:r w:rsidR="00652A02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kolska godina uplate</w:t>
      </w:r>
    </w:p>
    <w:p w:rsidR="00652A02" w:rsidRPr="00E123A1" w:rsidRDefault="00652A02" w:rsidP="00FC5285">
      <w:pPr>
        <w:pStyle w:val="ListParagraph"/>
        <w:numPr>
          <w:ilvl w:val="1"/>
          <w:numId w:val="3"/>
        </w:num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tip uplate</w:t>
      </w:r>
    </w:p>
    <w:p w:rsidR="007B705E" w:rsidRPr="00E123A1" w:rsidRDefault="00652A02" w:rsidP="00FC5285">
      <w:pPr>
        <w:pStyle w:val="ListParagraph"/>
        <w:numPr>
          <w:ilvl w:val="1"/>
          <w:numId w:val="3"/>
        </w:num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tip studija </w:t>
      </w:r>
      <w:r w:rsidR="004B059D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</w:t>
      </w:r>
      <w:r w:rsidR="007B705E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tudenta koji vrši</w:t>
      </w:r>
      <w:r w:rsidR="00E50D1F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uplatu</w:t>
      </w:r>
    </w:p>
    <w:p w:rsidR="007B705E" w:rsidRPr="00E123A1" w:rsidRDefault="007B705E" w:rsidP="00FC5285">
      <w:pPr>
        <w:pStyle w:val="ListParagraph"/>
        <w:numPr>
          <w:ilvl w:val="1"/>
          <w:numId w:val="3"/>
        </w:num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nacin upisa studenta koji vrši uplatu</w:t>
      </w:r>
    </w:p>
    <w:p w:rsidR="007B705E" w:rsidRDefault="007B705E" w:rsidP="00FC5285">
      <w:pPr>
        <w:pStyle w:val="ListParagraph"/>
        <w:numPr>
          <w:ilvl w:val="1"/>
          <w:numId w:val="3"/>
        </w:num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profil studenta koji vrši uplatu</w:t>
      </w:r>
    </w:p>
    <w:p w:rsidR="00644119" w:rsidRDefault="00915486" w:rsidP="00FC5285">
      <w:pPr>
        <w:spacing w:line="240" w:lineRule="auto"/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NAPOMENA: U skladištu podataka postoji još jedna tabela, </w:t>
      </w:r>
      <w:r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poslednja_izmena, </w:t>
      </w:r>
      <w:r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 kojoj čuvamo datum poslednjeg ažuriranja skladišta podataka.</w:t>
      </w:r>
      <w:r w:rsidR="00FC5285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skladu sa tim, promenicemo strukturu operativne baze, odnosno dodaćemo kolonu </w:t>
      </w:r>
      <w:r w:rsidR="00FC5285" w:rsidRPr="00FC5285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datum_kreiranja</w:t>
      </w:r>
      <w:r w:rsidR="00FC5285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FC5285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 one tabele koje je potrebno ažurirati u skladištu podataka, te struktura dela operativne baze koji posmatramo izgleda:</w:t>
      </w:r>
    </w:p>
    <w:p w:rsidR="00B34F74" w:rsidRDefault="00FC5285" w:rsidP="00B34F74">
      <w:pPr>
        <w:keepNext/>
        <w:spacing w:line="240" w:lineRule="auto"/>
        <w:jc w:val="both"/>
      </w:pPr>
      <w:r>
        <w:rPr>
          <w:rFonts w:cstheme="minorHAnsi"/>
          <w:iCs/>
          <w:noProof/>
          <w:color w:val="000000" w:themeColor="text1"/>
        </w:rPr>
        <w:drawing>
          <wp:inline distT="0" distB="0" distL="0" distR="0">
            <wp:extent cx="5731510" cy="266890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studiranje - uplata - datum_kreiranja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78"/>
                    <a:stretch/>
                  </pic:blipFill>
                  <pic:spPr bwMode="auto">
                    <a:xfrm>
                      <a:off x="0" y="0"/>
                      <a:ext cx="5731510" cy="266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5486" w:rsidRPr="00915486" w:rsidRDefault="00B34F74" w:rsidP="00B34F7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4</w:t>
      </w:r>
      <w:r w:rsidR="006D7241">
        <w:rPr>
          <w:noProof/>
        </w:rPr>
        <w:fldChar w:fldCharType="end"/>
      </w:r>
      <w:r>
        <w:rPr>
          <w:lang w:val="sr-Cyrl-RS"/>
        </w:rPr>
        <w:t xml:space="preserve"> - </w:t>
      </w:r>
      <w:r>
        <w:rPr>
          <w:lang w:val="sr-Latn-RS"/>
        </w:rPr>
        <w:t>Dodavanje kolone datum_kreiranja u tabelama dimenzije (u operativnoj bazi)</w:t>
      </w:r>
    </w:p>
    <w:p w:rsidR="007B705E" w:rsidRPr="00E123A1" w:rsidRDefault="007B705E" w:rsidP="00AA15E4">
      <w:pPr>
        <w:jc w:val="both"/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Kako popuniti skladište podataka podacima iz operativne baze?</w:t>
      </w:r>
    </w:p>
    <w:p w:rsidR="007B705E" w:rsidRPr="00E123A1" w:rsidRDefault="007B705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78793A" w:rsidRPr="00E123A1" w:rsidRDefault="0078793A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Skladište podataka punimo izvršavanjem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„</w:t>
      </w:r>
      <w:proofErr w:type="gramStart"/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posla“ koji</w:t>
      </w:r>
      <w:proofErr w:type="gramEnd"/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se sastoji iz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niza transformacija kojim podatke iz operativne baze filtriramo, vršimo upite nad njima, spajamo i prosljeđujemo ih u skladište. Kako su podaci iz nekih tabela zavisni od podataka iz drugih tabela (npr. prvo moramo imati popunjenu tabelu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kako bismo popunjavali tabelu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), najpre se izvršavaju transformacije koje nemaju ulaznu zavisnost. Pre svih transformacija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„</w:t>
      </w:r>
      <w:proofErr w:type="gramStart"/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punjenja“</w:t>
      </w:r>
      <w:proofErr w:type="gramEnd"/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želimo da izbrišemo podatke iz skladišta kako ne bismo imali fatalnu grešku prilikom punjenja – duplikat istog primarnog ključa. Red izv</w:t>
      </w:r>
      <w:r w:rsidR="00C63DEE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ršavanja tranfsormacija je prikazan na sledećoj slici: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B34F74" w:rsidRDefault="005A047B" w:rsidP="00B34F7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27700" cy="619125"/>
            <wp:effectExtent l="0" t="0" r="635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otalno 00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22" b="17085"/>
                    <a:stretch/>
                  </pic:blipFill>
                  <pic:spPr bwMode="auto">
                    <a:xfrm>
                      <a:off x="0" y="0"/>
                      <a:ext cx="5731510" cy="619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50D5" w:rsidRPr="00B34F74" w:rsidRDefault="00B34F74" w:rsidP="00B34F74">
      <w:pPr>
        <w:pStyle w:val="Caption"/>
        <w:jc w:val="center"/>
        <w:rPr>
          <w:rStyle w:val="SubtleEmphasis"/>
          <w:i w:val="0"/>
          <w:iCs w:val="0"/>
          <w:color w:val="000000" w:themeColor="text1"/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5</w:t>
      </w:r>
      <w:r w:rsidR="006D7241">
        <w:rPr>
          <w:noProof/>
        </w:rPr>
        <w:fldChar w:fldCharType="end"/>
      </w:r>
      <w:r>
        <w:t xml:space="preserve"> - Redosled izvršavanja transformacija tokom totalnog punjenja</w:t>
      </w:r>
    </w:p>
    <w:p w:rsidR="00C63DEE" w:rsidRPr="00E123A1" w:rsidRDefault="00F22AD4" w:rsidP="00AA15E4">
      <w:pPr>
        <w:jc w:val="both"/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Kako</w:t>
      </w:r>
      <w:r w:rsidRPr="00E123A1"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kreirati</w:t>
      </w:r>
      <w:r w:rsidRPr="00E123A1"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transformaciju?</w:t>
      </w:r>
    </w:p>
    <w:p w:rsidR="00F22AD4" w:rsidRPr="00E123A1" w:rsidRDefault="003012C2" w:rsidP="00AA15E4">
      <w:pPr>
        <w:jc w:val="both"/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Za kreiranje transformacija koristimo alat </w:t>
      </w:r>
      <w:r w:rsidRPr="00E123A1">
        <w:rPr>
          <w:rFonts w:cstheme="minorHAnsi"/>
          <w:i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Spoon</w:t>
      </w: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koji možete preuzeti na </w:t>
      </w:r>
      <w:hyperlink r:id="rId13" w:history="1">
        <w:r w:rsidRPr="004B059D">
          <w:rPr>
            <w:rStyle w:val="Hyperlink"/>
            <w:rFonts w:cstheme="minorHAnsi"/>
            <w:iCs/>
            <w:color w:val="4472C4" w:themeColor="accent1"/>
            <w14:shadow w14:blurRad="38100" w14:dist="19050" w14:dir="2700000" w14:sx="100000" w14:sy="100000" w14:kx="0" w14:ky="0" w14:algn="tl">
              <w14:schemeClr w14:val="dk1">
                <w14:alpha w14:val="60000"/>
              </w14:schemeClr>
            </w14:shadow>
            <w14:textOutline w14:w="0" w14:cap="flat" w14:cmpd="sng" w14:algn="ctr">
              <w14:noFill/>
              <w14:prstDash w14:val="solid"/>
              <w14:round/>
            </w14:textOutline>
          </w:rPr>
          <w:t>linku</w:t>
        </w:r>
      </w:hyperlink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B34F74" w:rsidRPr="00E123A1" w:rsidRDefault="002B54FD" w:rsidP="00AA15E4">
      <w:pPr>
        <w:jc w:val="both"/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Kako bismo </w:t>
      </w:r>
      <w:r w:rsidR="00892E5E"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izvršili prenos podataka iz tabele iz operacione baze u tabelu skladišta podataka, moramo napraviti transformaciju koja se sastoji stavki od </w:t>
      </w:r>
      <w:r w:rsidR="00892E5E" w:rsidRPr="00E123A1">
        <w:rPr>
          <w:rFonts w:cstheme="minorHAnsi"/>
          <w:i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input </w:t>
      </w:r>
      <w:r w:rsidR="00892E5E"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(izvor podataka) I </w:t>
      </w:r>
      <w:r w:rsidR="00892E5E" w:rsidRPr="00E123A1">
        <w:rPr>
          <w:rFonts w:cstheme="minorHAnsi"/>
          <w:i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output </w:t>
      </w:r>
      <w:r w:rsidR="00892E5E"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(tabela gde se smeštaju podaci).</w:t>
      </w:r>
    </w:p>
    <w:p w:rsidR="00B34F74" w:rsidRDefault="00F22AD4" w:rsidP="00B34F7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27802" cy="2681397"/>
            <wp:effectExtent l="0" t="0" r="635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otalno 0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926" b="54902"/>
                    <a:stretch/>
                  </pic:blipFill>
                  <pic:spPr bwMode="auto">
                    <a:xfrm>
                      <a:off x="0" y="0"/>
                      <a:ext cx="5727802" cy="2681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AD4" w:rsidRPr="00E123A1" w:rsidRDefault="00B34F74" w:rsidP="00B34F74">
      <w:pPr>
        <w:pStyle w:val="Caption"/>
        <w:jc w:val="center"/>
        <w:rPr>
          <w:rFonts w:cstheme="minorHAnsi"/>
          <w:i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6</w:t>
      </w:r>
      <w:r w:rsidR="006D7241">
        <w:rPr>
          <w:noProof/>
        </w:rPr>
        <w:fldChar w:fldCharType="end"/>
      </w:r>
      <w:r>
        <w:t xml:space="preserve"> - Kreiranje transformacije - table input &amp; table output</w:t>
      </w:r>
    </w:p>
    <w:p w:rsidR="00892E5E" w:rsidRPr="00E123A1" w:rsidRDefault="00892E5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892E5E" w:rsidRPr="00E123A1" w:rsidRDefault="00892E5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Klikom na stavku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input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se otvara prozor prikazan na sledećoj slici. Prilikom prve transformacije u okviru jedne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Transformation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šeme, moramo napraviti dve nove konekcije (po jedna za operativnu bazu I skladište podataka)</w:t>
      </w:r>
    </w:p>
    <w:p w:rsidR="00B34F74" w:rsidRDefault="00892E5E" w:rsidP="00B34F7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>
            <wp:extent cx="5730955" cy="2589581"/>
            <wp:effectExtent l="0" t="0" r="3175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otalno 2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4" b="44162"/>
                    <a:stretch/>
                  </pic:blipFill>
                  <pic:spPr bwMode="auto">
                    <a:xfrm>
                      <a:off x="0" y="0"/>
                      <a:ext cx="5731510" cy="2589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2E5E" w:rsidRPr="00E123A1" w:rsidRDefault="00B34F74" w:rsidP="00B34F7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7</w:t>
      </w:r>
      <w:r w:rsidR="006D7241">
        <w:rPr>
          <w:noProof/>
        </w:rPr>
        <w:fldChar w:fldCharType="end"/>
      </w:r>
      <w:r>
        <w:t xml:space="preserve">  - Kreiranje transformacije - kreiranje konekcije 1</w:t>
      </w:r>
    </w:p>
    <w:p w:rsidR="00E73DAF" w:rsidRPr="00E123A1" w:rsidRDefault="00E73DAF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943F30" w:rsidRDefault="00892E5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Nakon unetih valdnih po</w:t>
      </w:r>
      <w:r w:rsidR="00DF6E6A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dataka</w:t>
      </w:r>
      <w:r w:rsidR="00943F30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testiramo da li je konekcija ispravna. </w:t>
      </w:r>
    </w:p>
    <w:p w:rsidR="00E73DAF" w:rsidRPr="00E123A1" w:rsidRDefault="00E73DAF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34F74" w:rsidRDefault="00892E5E" w:rsidP="00B34F7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281940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totalno 3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85"/>
                    <a:stretch/>
                  </pic:blipFill>
                  <pic:spPr bwMode="auto">
                    <a:xfrm>
                      <a:off x="0" y="0"/>
                      <a:ext cx="5731510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2E5E" w:rsidRPr="00E123A1" w:rsidRDefault="00B34F74" w:rsidP="00B34F7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</w:instrText>
      </w:r>
      <w:r w:rsidR="006D7241">
        <w:instrText xml:space="preserve">ABIC </w:instrText>
      </w:r>
      <w:r w:rsidR="006D7241">
        <w:fldChar w:fldCharType="separate"/>
      </w:r>
      <w:r w:rsidR="00FE606E">
        <w:rPr>
          <w:noProof/>
        </w:rPr>
        <w:t>8</w:t>
      </w:r>
      <w:r w:rsidR="006D7241">
        <w:rPr>
          <w:noProof/>
        </w:rPr>
        <w:fldChar w:fldCharType="end"/>
      </w:r>
      <w:r>
        <w:t xml:space="preserve"> - Kreiranje transformacije - kreiranje transformacije 2</w:t>
      </w:r>
    </w:p>
    <w:p w:rsidR="00943F30" w:rsidRPr="00E123A1" w:rsidRDefault="00943F30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943F30" w:rsidRPr="00E123A1" w:rsidRDefault="00943F30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943F30" w:rsidRDefault="00943F30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E73DAF" w:rsidRPr="00E123A1" w:rsidRDefault="00943F30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Nakon kreiranja koncekcije sa operativnom bazom, pišemo SELECT upit kojim filtriramo podatke koje želimo da prosledimo u tabelu skladišta podataka. U sledećem primeru, želimo sve različite datume u toku kojih je izvršena uplata. Kako bismo odmah proverili validnost upita, klikom na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Preview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izvršavamo upit.</w:t>
      </w:r>
    </w:p>
    <w:p w:rsidR="00E73DAF" w:rsidRDefault="00943F30" w:rsidP="00E73DAF">
      <w:pPr>
        <w:keepNext/>
        <w:jc w:val="center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>
            <wp:extent cx="4443421" cy="34385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otalno 4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4" t="18796" r="8912" b="1768"/>
                    <a:stretch/>
                  </pic:blipFill>
                  <pic:spPr bwMode="auto">
                    <a:xfrm>
                      <a:off x="0" y="0"/>
                      <a:ext cx="4445374" cy="3440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DAF" w:rsidRPr="00E73DAF" w:rsidRDefault="00E73DAF" w:rsidP="00E73DAF">
      <w:pPr>
        <w:pStyle w:val="Caption"/>
        <w:jc w:val="center"/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9</w:t>
      </w:r>
      <w:r w:rsidR="006D7241">
        <w:rPr>
          <w:noProof/>
        </w:rPr>
        <w:fldChar w:fldCharType="end"/>
      </w:r>
      <w:r>
        <w:t xml:space="preserve"> - Upit u table_input elementu</w:t>
      </w:r>
    </w:p>
    <w:p w:rsidR="00943F30" w:rsidRPr="00E123A1" w:rsidRDefault="00E73DAF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EE8AF0" wp14:editId="1354D090">
                <wp:simplePos x="0" y="0"/>
                <wp:positionH relativeFrom="column">
                  <wp:posOffset>161925</wp:posOffset>
                </wp:positionH>
                <wp:positionV relativeFrom="paragraph">
                  <wp:posOffset>4162425</wp:posOffset>
                </wp:positionV>
                <wp:extent cx="5731510" cy="635"/>
                <wp:effectExtent l="0" t="0" r="0" b="0"/>
                <wp:wrapSquare wrapText="bothSides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5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73DAF" w:rsidRPr="005C2983" w:rsidRDefault="00E73DAF" w:rsidP="00E73DAF">
                            <w:pPr>
                              <w:pStyle w:val="Caption"/>
                              <w:jc w:val="center"/>
                              <w:rPr>
                                <w:rFonts w:cstheme="minorHAnsi"/>
                                <w:iCs/>
                                <w:noProof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t xml:space="preserve">Slika </w:t>
                            </w:r>
                            <w:r w:rsidR="006D7241">
                              <w:fldChar w:fldCharType="begin"/>
                            </w:r>
                            <w:r w:rsidR="006D7241">
                              <w:instrText xml:space="preserve"> SEQ Slika \* ARABIC </w:instrText>
                            </w:r>
                            <w:r w:rsidR="006D7241">
                              <w:fldChar w:fldCharType="separate"/>
                            </w:r>
                            <w:r w:rsidR="00FE606E">
                              <w:rPr>
                                <w:noProof/>
                              </w:rPr>
                              <w:t>10</w:t>
                            </w:r>
                            <w:r w:rsidR="006D7241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- Mapiranje kolona iz table_input-a u kolone table_output-a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DEE8AF0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left:0;text-align:left;margin-left:12.75pt;margin-top:327.75pt;width:451.3pt;height: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bwuLAIAAF8EAAAOAAAAZHJzL2Uyb0RvYy54bWysVE1vGjEQvVfqf7B8LwtBpNWKJaJEVJVQ&#10;EgmqnI3Xy1qyPe7YsJv++o73g7RpT1UvZjwzft733pjlXWsNuygMGlzBZ5MpZ8pJKLU7FfzbYfvh&#10;E2chClcKA04V/EUFfrd6/27Z+FzdQA2mVMgIxIW88QWvY/R5lgVZKyvCBLxyVKwArYi0xVNWomgI&#10;3ZrsZjq9zRrA0iNIFQJl7/siX3X4VaVkfKyqoCIzBadvi92K3XpMa7ZaivyEwtdaDp8h/uErrNCO&#10;Lr1C3Yso2Bn1H1BWS4QAVZxIsBlUlZaq40BsZtM3bPa18KrjQuIEf5Up/D9Y+XB5QqbLgs/nnDlh&#10;yaODaiP7DC2jFOnT+JBT295TY2wpTz6P+UDJRLut0KZfIsSoTkq/XNVNaJKSi4/z2WJGJUm12/ki&#10;YWSvRz2G+EWBZSkoOJJ1naLisguxbx1b0k0BjC632pi0SYWNQXYRZHNT66gG8N+6jEu9DtKpHjBl&#10;ssSv55Gi2B7bgfQRyhfijNBPTfByq+minQjxSSCNCXGh0Y+PtFQGmoLDEHFWA/74Wz71k3tU5ayh&#10;sSt4+H4WqDgzXx35mmZ0DHAMjmPgznYDRHFGj8rLLqQDGM0YVgj2mV7EOt1CJeEk3VXwOIab2A8/&#10;vSip1uuuiSbRi7hzey8T9CjooX0W6Ac7Irn4AONAivyNK31v54tfnyNJ3FmWBO1VHHSmKe5MH15c&#10;eia/7ruu1/+F1U8AAAD//wMAUEsDBBQABgAIAAAAIQDuhCfB4AAAAAoBAAAPAAAAZHJzL2Rvd25y&#10;ZXYueG1sTI89T8MwEIZ3JP6DdUgsiDoNTVRCnKqqYIClInRhc+NrHIjPke204d/jdoHtPh6991y5&#10;mkzPjuh8Z0nAfJYAQ2qs6qgVsPt4uV8C80GSkr0lFPCDHlbV9VUpC2VP9I7HOrQshpAvpAAdwlBw&#10;7huNRvqZHZDi7mCdkSG2ruXKyVMMNz1PkyTnRnYUL2g54EZj812PRsB28bnVd+Ph+W29eHCvu3GT&#10;f7W1ELc30/oJWMAp/MFw1o/qUEWnvR1JedYLSLMskgLy7FxE4DFdzoHtL5MceFXy/y9UvwAAAP//&#10;AwBQSwECLQAUAAYACAAAACEAtoM4kv4AAADhAQAAEwAAAAAAAAAAAAAAAAAAAAAAW0NvbnRlbnRf&#10;VHlwZXNdLnhtbFBLAQItABQABgAIAAAAIQA4/SH/1gAAAJQBAAALAAAAAAAAAAAAAAAAAC8BAABf&#10;cmVscy8ucmVsc1BLAQItABQABgAIAAAAIQBXdbwuLAIAAF8EAAAOAAAAAAAAAAAAAAAAAC4CAABk&#10;cnMvZTJvRG9jLnhtbFBLAQItABQABgAIAAAAIQDuhCfB4AAAAAoBAAAPAAAAAAAAAAAAAAAAAIYE&#10;AABkcnMvZG93bnJldi54bWxQSwUGAAAAAAQABADzAAAAkwUAAAAA&#10;" stroked="f">
                <v:textbox style="mso-fit-shape-to-text:t" inset="0,0,0,0">
                  <w:txbxContent>
                    <w:p w:rsidR="00E73DAF" w:rsidRPr="005C2983" w:rsidRDefault="00E73DAF" w:rsidP="00E73DAF">
                      <w:pPr>
                        <w:pStyle w:val="Caption"/>
                        <w:jc w:val="center"/>
                        <w:rPr>
                          <w:rFonts w:cstheme="minorHAnsi"/>
                          <w:iCs/>
                          <w:noProof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t xml:space="preserve">Slika </w:t>
                      </w:r>
                      <w:r w:rsidR="006D7241">
                        <w:fldChar w:fldCharType="begin"/>
                      </w:r>
                      <w:r w:rsidR="006D7241">
                        <w:instrText xml:space="preserve"> SEQ Slika \* ARABIC </w:instrText>
                      </w:r>
                      <w:r w:rsidR="006D7241">
                        <w:fldChar w:fldCharType="separate"/>
                      </w:r>
                      <w:r w:rsidR="00FE606E">
                        <w:rPr>
                          <w:noProof/>
                        </w:rPr>
                        <w:t>10</w:t>
                      </w:r>
                      <w:r w:rsidR="006D7241">
                        <w:rPr>
                          <w:noProof/>
                        </w:rPr>
                        <w:fldChar w:fldCharType="end"/>
                      </w:r>
                      <w:r>
                        <w:t xml:space="preserve"> - Mapiranje kolona iz table_input-a u kolone table_output-a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43F30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Ukoliko smo upit ispravno napisali, prelazimo na podešavanje </w:t>
      </w:r>
      <w:r w:rsidR="00943F30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Table output</w:t>
      </w:r>
      <w:r w:rsidR="00943F30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11FC9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stavke. Kao i kod prethodne stavke, mora se izabrati (odnosno napraviti) konekcija prema bazi/skladištu. Nakon toga biramo koju tabelu u skladištu punimo podacima, kao i maksimalni broj redova koje prenosimo u skladište. Najvažniji deo ovog koraka jeste mapiranje kolona koje dobijamo iz </w:t>
      </w:r>
      <w:r w:rsidR="00C11FC9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Table input-a</w:t>
      </w:r>
      <w:r w:rsidR="00C11FC9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kolone tabele skladišta podataka.</w:t>
      </w:r>
    </w:p>
    <w:p w:rsidR="00943F30" w:rsidRPr="00E123A1" w:rsidRDefault="00E73DAF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7620</wp:posOffset>
            </wp:positionV>
            <wp:extent cx="5514975" cy="3192780"/>
            <wp:effectExtent l="0" t="0" r="9525" b="762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otalno 6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8" t="4360" r="128" b="1453"/>
                    <a:stretch/>
                  </pic:blipFill>
                  <pic:spPr bwMode="auto">
                    <a:xfrm>
                      <a:off x="0" y="0"/>
                      <a:ext cx="5514975" cy="3192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FC9" w:rsidRPr="00E123A1" w:rsidRDefault="00C11FC9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Konkretno, u gore prikazanom primeru, različite datume koje smo selektovali iz tabele </w:t>
      </w:r>
      <w:proofErr w:type="gramStart"/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mapiramo</w:t>
      </w:r>
      <w:proofErr w:type="gramEnd"/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kolonu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datum_vreme,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dok kolona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id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inkrementalno dobija vrednost, što smo podesili u konfiguraciji baze.</w:t>
      </w:r>
    </w:p>
    <w:p w:rsidR="00C11FC9" w:rsidRPr="00E123A1" w:rsidRDefault="00C11FC9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A41794" w:rsidRPr="00E123A1" w:rsidRDefault="00E73DAF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F040EB" wp14:editId="22F743F3">
                <wp:simplePos x="0" y="0"/>
                <wp:positionH relativeFrom="margin">
                  <wp:align>center</wp:align>
                </wp:positionH>
                <wp:positionV relativeFrom="paragraph">
                  <wp:posOffset>1895475</wp:posOffset>
                </wp:positionV>
                <wp:extent cx="5731510" cy="200025"/>
                <wp:effectExtent l="0" t="0" r="2540" b="9525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510" cy="2000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73DAF" w:rsidRPr="00427C4D" w:rsidRDefault="00E73DAF" w:rsidP="00E73DAF">
                            <w:pPr>
                              <w:pStyle w:val="Caption"/>
                              <w:jc w:val="center"/>
                              <w:rPr>
                                <w:rFonts w:cstheme="minorHAnsi"/>
                                <w:iCs/>
                                <w:noProof/>
                                <w:sz w:val="20"/>
                                <w:lang w:val="sr-Latn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t xml:space="preserve">Slika </w:t>
                            </w:r>
                            <w:r w:rsidR="006D7241">
                              <w:fldChar w:fldCharType="begin"/>
                            </w:r>
                            <w:r w:rsidR="006D7241">
                              <w:instrText xml:space="preserve"> SEQ Slika \* ARABIC </w:instrText>
                            </w:r>
                            <w:r w:rsidR="006D7241">
                              <w:fldChar w:fldCharType="separate"/>
                            </w:r>
                            <w:r w:rsidR="00FE606E">
                              <w:rPr>
                                <w:noProof/>
                              </w:rPr>
                              <w:t>11</w:t>
                            </w:r>
                            <w:r w:rsidR="006D7241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- Transformacija - import dimensions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040EB" id="Text Box 34" o:spid="_x0000_s1027" type="#_x0000_t202" style="position:absolute;left:0;text-align:left;margin-left:0;margin-top:149.25pt;width:451.3pt;height:15.75pt;z-index:25166336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NsULwIAAGkEAAAOAAAAZHJzL2Uyb0RvYy54bWysVMGO2yAQvVfqPyDujZNs01ZWnFWaVapK&#10;q92VkmrPBEOMBAwFEjv9+g7Yzrbbnqpe8DAzDLz3Zry87YwmZ+GDAlvR2WRKibAcamWPFf223777&#10;REmIzNZMgxUVvYhAb1dv3yxbV4o5NKBr4QkWsaFsXUWbGF1ZFIE3wrAwAScsBiV4wyJu/bGoPWux&#10;utHFfDr9ULTga+eBixDQe9cH6SrXl1Lw+ChlEJHoiuLbYl59Xg9pLVZLVh49c43iwzPYP7zCMGXx&#10;0mupOxYZOXn1RymjuIcAMk44mAKkVFxkDIhmNn2FZtcwJzIWJCe4K03h/5XlD+cnT1Rd0Zv3lFhm&#10;UKO96CL5DB1BF/LTulBi2s5hYuzQjzqP/oDOBLuT3qQvAiIYR6YvV3ZTNY7Oxceb2WKGIY4x1G46&#10;X6Qyxctp50P8IsCQZFTUo3qZVHa+D7FPHVPSZQG0qrdK67RJgY325MxQ6bZRUQzFf8vSNuVaSKf6&#10;gslTJIg9lGTF7tBlSq4wD1BfEL2Hvn+C41uF992zEJ+Yx4ZBVDgE8REXqaGtKAwWJQ34H3/zp3zU&#10;EaOUtNiAFQ3fT8wLSvRXiwqnbh0NPxqH0bAnswFEOsPxcjybeMBHPZrSg3nG2VinWzDELMe7KhpH&#10;cxP7McDZ4mK9zknYk47Fe7tzPJUeed13z8y7QZWIej7A2JqsfCVOn9uzvD5FkCorl3jtWRzoxn7O&#10;2g+zlwbm133OevlDrH4CAAD//wMAUEsDBBQABgAIAAAAIQAmA9Z+3gAAAAgBAAAPAAAAZHJzL2Rv&#10;d25yZXYueG1sTI/BTsMwEETvSPyDtUhcELWbiqgN2VS0hRscWqqe3XhJIuJ1FDtN+veYExxHM5p5&#10;k68n24oL9b5xjDCfKRDEpTMNVwjHz7fHJQgfNBvdOiaEK3lYF7c3uc6MG3lPl0OoRCxhn2mEOoQu&#10;k9KXNVntZ64jjt6X660OUfaVNL0eY7ltZaJUKq1uOC7UuqNtTeX3YbAI6a4fxj1vH3bH13f90VXJ&#10;aXM9Id7fTS/PIAJN4S8Mv/gRHYrIdHYDGy9ahHgkICSr5ROIaK9UkoI4IywWSoEscvn/QPEDAAD/&#10;/wMAUEsBAi0AFAAGAAgAAAAhALaDOJL+AAAA4QEAABMAAAAAAAAAAAAAAAAAAAAAAFtDb250ZW50&#10;X1R5cGVzXS54bWxQSwECLQAUAAYACAAAACEAOP0h/9YAAACUAQAACwAAAAAAAAAAAAAAAAAvAQAA&#10;X3JlbHMvLnJlbHNQSwECLQAUAAYACAAAACEAdsDbFC8CAABpBAAADgAAAAAAAAAAAAAAAAAuAgAA&#10;ZHJzL2Uyb0RvYy54bWxQSwECLQAUAAYACAAAACEAJgPWft4AAAAIAQAADwAAAAAAAAAAAAAAAACJ&#10;BAAAZHJzL2Rvd25yZXYueG1sUEsFBgAAAAAEAAQA8wAAAJQFAAAAAA==&#10;" stroked="f">
                <v:textbox inset="0,0,0,0">
                  <w:txbxContent>
                    <w:p w:rsidR="00E73DAF" w:rsidRPr="00427C4D" w:rsidRDefault="00E73DAF" w:rsidP="00E73DAF">
                      <w:pPr>
                        <w:pStyle w:val="Caption"/>
                        <w:jc w:val="center"/>
                        <w:rPr>
                          <w:rFonts w:cstheme="minorHAnsi"/>
                          <w:iCs/>
                          <w:noProof/>
                          <w:sz w:val="20"/>
                          <w:lang w:val="sr-Latn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t xml:space="preserve">Slika </w:t>
                      </w:r>
                      <w:r w:rsidR="006D7241">
                        <w:fldChar w:fldCharType="begin"/>
                      </w:r>
                      <w:r w:rsidR="006D7241">
                        <w:instrText xml:space="preserve"> SEQ Slika \* ARABIC </w:instrText>
                      </w:r>
                      <w:r w:rsidR="006D7241">
                        <w:fldChar w:fldCharType="separate"/>
                      </w:r>
                      <w:r w:rsidR="00FE606E">
                        <w:rPr>
                          <w:noProof/>
                        </w:rPr>
                        <w:t>11</w:t>
                      </w:r>
                      <w:r w:rsidR="006D7241">
                        <w:rPr>
                          <w:noProof/>
                        </w:rPr>
                        <w:fldChar w:fldCharType="end"/>
                      </w:r>
                      <w:r>
                        <w:t xml:space="preserve"> - Transformacija - import dimensions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228600</wp:posOffset>
            </wp:positionH>
            <wp:positionV relativeFrom="paragraph">
              <wp:posOffset>552450</wp:posOffset>
            </wp:positionV>
            <wp:extent cx="5731510" cy="1285875"/>
            <wp:effectExtent l="0" t="0" r="2540" b="952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totalno 7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60" b="6887"/>
                    <a:stretch/>
                  </pic:blipFill>
                  <pic:spPr bwMode="auto">
                    <a:xfrm>
                      <a:off x="0" y="0"/>
                      <a:ext cx="5731510" cy="12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41794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Transformacija </w:t>
      </w:r>
      <w:r w:rsidR="00A41794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Import_dimensions</w:t>
      </w:r>
      <w:r w:rsidR="00A41794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je prikazana na slede</w:t>
      </w:r>
      <w:r w:rsidR="00A41794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ćoj slici (mapiranje tabela iz operativne baze u tabel</w:t>
      </w:r>
      <w:r w:rsidR="005F4804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 dimenzija skladišta podataka)</w:t>
      </w:r>
      <w:r w:rsidR="00A41794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:rsidR="00915486" w:rsidRDefault="00915486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Primetićemo element koji se nalazi skroz desno na slici (</w:t>
      </w:r>
      <w:r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Execute SQL statement), </w:t>
      </w:r>
      <w:r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koji inicijalizuje datum poslednjeg ažuriranja skladišta podataka:</w:t>
      </w:r>
    </w:p>
    <w:p w:rsidR="00E73DAF" w:rsidRDefault="00915486" w:rsidP="00E73DAF">
      <w:pPr>
        <w:keepNext/>
        <w:jc w:val="both"/>
      </w:pPr>
      <w:r>
        <w:rPr>
          <w:rFonts w:cstheme="minorHAnsi"/>
          <w:iCs/>
          <w:noProof/>
          <w:color w:val="000000" w:themeColor="text1"/>
          <w:lang w:val="sr-Cyrl-RS"/>
        </w:rPr>
        <w:drawing>
          <wp:inline distT="0" distB="0" distL="0" distR="0">
            <wp:extent cx="5731510" cy="169862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totalno xx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486" w:rsidRPr="00915486" w:rsidRDefault="00E73DAF" w:rsidP="00E73DAF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Cyrl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12</w:t>
      </w:r>
      <w:r w:rsidR="006D7241">
        <w:rPr>
          <w:noProof/>
        </w:rPr>
        <w:fldChar w:fldCharType="end"/>
      </w:r>
      <w:r>
        <w:t xml:space="preserve"> - Azuriranje datuma poslednje izmene</w:t>
      </w:r>
    </w:p>
    <w:p w:rsidR="00736892" w:rsidRPr="00E123A1" w:rsidRDefault="00736892" w:rsidP="00E73DAF">
      <w:pPr>
        <w:spacing w:after="60" w:line="240" w:lineRule="auto"/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Nakon što smo popunili tabele dimenzija, možemo popuniti i tabele koje sadrže strane ključeve ka ovim tabelama</w:t>
      </w:r>
      <w:r w:rsidR="00FF2A0F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odnosno tabelu podataka, </w:t>
      </w:r>
      <w:r w:rsidR="00FF2A0F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uplata.</w:t>
      </w:r>
      <w:r w:rsidR="00FF2A0F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Tabelu </w:t>
      </w:r>
      <w:r w:rsidR="00FF2A0F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</w:t>
      </w:r>
      <w:r w:rsidR="00FF2A0F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mozemo puniti na dva načina:</w:t>
      </w:r>
    </w:p>
    <w:p w:rsidR="00570751" w:rsidRDefault="00FF2A0F" w:rsidP="00E73DAF">
      <w:pPr>
        <w:pStyle w:val="ListParagraph"/>
        <w:numPr>
          <w:ilvl w:val="0"/>
          <w:numId w:val="3"/>
        </w:numPr>
        <w:spacing w:line="240" w:lineRule="auto"/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prvi način – korišćenjem ugrađenih elemenata alata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Spoon</w:t>
      </w:r>
      <w:r w:rsidR="0057075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57075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 to:</w:t>
      </w:r>
    </w:p>
    <w:p w:rsidR="00570751" w:rsidRDefault="00570751" w:rsidP="00E73DAF">
      <w:pPr>
        <w:pStyle w:val="ListParagraph"/>
        <w:numPr>
          <w:ilvl w:val="1"/>
          <w:numId w:val="3"/>
        </w:numPr>
        <w:spacing w:line="240" w:lineRule="auto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input </w:t>
      </w:r>
      <w:r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– izvor podataka</w:t>
      </w:r>
    </w:p>
    <w:p w:rsidR="00570751" w:rsidRDefault="00570751" w:rsidP="00E73DAF">
      <w:pPr>
        <w:pStyle w:val="ListParagraph"/>
        <w:numPr>
          <w:ilvl w:val="1"/>
          <w:numId w:val="3"/>
        </w:numPr>
        <w:spacing w:line="240" w:lineRule="auto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Merge join </w:t>
      </w:r>
      <w:r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– element koji vrši spajanje dve ’’ulazne’’ tabele preko izabranih ključeva</w:t>
      </w:r>
    </w:p>
    <w:p w:rsidR="00570751" w:rsidRDefault="00570751" w:rsidP="00E73DAF">
      <w:pPr>
        <w:pStyle w:val="ListParagraph"/>
        <w:numPr>
          <w:ilvl w:val="1"/>
          <w:numId w:val="3"/>
        </w:numPr>
        <w:spacing w:line="240" w:lineRule="auto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Sort rows </w:t>
      </w:r>
      <w:r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– element koji vrši sortiranje ulaznih podatak po određenoj koloni</w:t>
      </w:r>
    </w:p>
    <w:p w:rsidR="00E73DAF" w:rsidRDefault="00570751" w:rsidP="00E73DAF">
      <w:pPr>
        <w:pStyle w:val="ListParagraph"/>
        <w:numPr>
          <w:ilvl w:val="1"/>
          <w:numId w:val="3"/>
        </w:numPr>
        <w:spacing w:after="0" w:line="240" w:lineRule="auto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output </w:t>
      </w:r>
      <w:r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– element koji vrši mapiranje ’’ulaznih’’ podataka u tabelu koju želimo da popunimo</w:t>
      </w:r>
    </w:p>
    <w:p w:rsidR="00E73DAF" w:rsidRDefault="00A41794" w:rsidP="00E73DAF">
      <w:pPr>
        <w:keepNext/>
        <w:spacing w:line="240" w:lineRule="auto"/>
        <w:jc w:val="center"/>
      </w:pPr>
      <w:r w:rsidRPr="00E73DAF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textWrapping" w:clear="all"/>
      </w:r>
      <w:r w:rsidR="00736892" w:rsidRPr="00E123A1">
        <w:rPr>
          <w:noProof/>
          <w:lang w:val="sr-Latn-RS"/>
        </w:rPr>
        <w:drawing>
          <wp:inline distT="0" distB="0" distL="0" distR="0">
            <wp:extent cx="4939220" cy="24955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otalno 9.pn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7" b="3044"/>
                    <a:stretch/>
                  </pic:blipFill>
                  <pic:spPr bwMode="auto">
                    <a:xfrm>
                      <a:off x="0" y="0"/>
                      <a:ext cx="4960125" cy="2506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FC9" w:rsidRPr="00E73DAF" w:rsidRDefault="00E73DAF" w:rsidP="00E73DAF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13</w:t>
      </w:r>
      <w:r w:rsidR="006D7241">
        <w:rPr>
          <w:noProof/>
        </w:rPr>
        <w:fldChar w:fldCharType="end"/>
      </w:r>
      <w:r>
        <w:t xml:space="preserve"> - Totalno punjenje tabele uplata - nacin 1</w:t>
      </w:r>
    </w:p>
    <w:p w:rsidR="00877726" w:rsidRPr="00E123A1" w:rsidRDefault="00736892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Kao što vidimo, punjenje </w:t>
      </w:r>
      <w:r w:rsidR="002A504A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tabele </w:t>
      </w:r>
      <w:r w:rsidR="002A504A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="002A504A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je nešto složenije, iz razloga što nije</w:t>
      </w:r>
      <w:r w:rsidR="008A7C42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pitanju (kao što je bilo u prethodnim transformacijama)</w:t>
      </w:r>
      <w:r w:rsidR="002A504A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jednostavno mapiranje </w:t>
      </w:r>
      <w:r w:rsidR="008A7C42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podataka iz tabele operativne baze u tabelu skladišta podataka. </w:t>
      </w:r>
    </w:p>
    <w:p w:rsidR="00736892" w:rsidRPr="00E123A1" w:rsidRDefault="008A7C42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Kako smo uveli novu tabelu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a u tabeli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(skladište podataka) ne želimo informaciju tipa datum već referencu na odgovarajući red iz nofoformirane tabele, moramo izvršiti spajanje. U gornjem spajanju na slici spajamo podatke iz tabele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(operativna baza) 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(skladište podataka)</w:t>
      </w:r>
      <w:r w:rsidR="00DF0814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koristeći podatke </w:t>
      </w:r>
      <w:r w:rsidR="00DF0814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</w:t>
      </w:r>
      <w:r w:rsidR="00DF0814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_uplate </w:t>
      </w:r>
      <w:r w:rsidR="00DF0814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="00DF0814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datum_vreme, </w:t>
      </w:r>
      <w:r w:rsidR="00DF0814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respektivno.</w:t>
      </w:r>
    </w:p>
    <w:p w:rsidR="00877726" w:rsidRPr="00E123A1" w:rsidRDefault="00877726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 donj</w:t>
      </w:r>
      <w:r w:rsidR="00FC6297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em spajanju uklanjamo posrednike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između tabela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tip_</w:t>
      </w:r>
      <w:proofErr w:type="gramStart"/>
      <w:r w:rsidR="00BA2EFB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studija,nacin</w:t>
      </w:r>
      <w:proofErr w:type="gramEnd"/>
      <w:r w:rsidR="00BA2EFB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_upisa, profil 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="00BA2EFB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skolska_godina</w:t>
      </w:r>
      <w:r w:rsidR="00155889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r w:rsidR="00155889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odnosno vršimo spajanje ovih tabela preko stranih ključeva </w:t>
      </w:r>
      <w:r w:rsidR="00155889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id</w:t>
      </w:r>
      <w:r w:rsidR="00155889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_student</w:t>
      </w:r>
      <w:r w:rsidR="00155889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5F36B3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Tako dobijamo proširenu tabelu </w:t>
      </w:r>
      <w:r w:rsidR="005F36B3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="005F36B3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sa podatkom koji tip studija pohađa student koji je izvršio uplatu.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SQL upit koji je izvršen da bi se dobili podaci iz elementa </w:t>
      </w:r>
      <w:r w:rsidR="00BA2EFB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upis_student_ob 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je prikazan na sledećoj slici: </w:t>
      </w:r>
    </w:p>
    <w:p w:rsidR="00E73DAF" w:rsidRDefault="00BA2EFB" w:rsidP="00E73DAF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243332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otalno 9-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2EFB" w:rsidRPr="00E123A1" w:rsidRDefault="00E73DAF" w:rsidP="00E73DAF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14</w:t>
      </w:r>
      <w:r w:rsidR="006D7241">
        <w:rPr>
          <w:noProof/>
        </w:rPr>
        <w:fldChar w:fldCharType="end"/>
      </w:r>
      <w:r>
        <w:t xml:space="preserve"> - Upit za dobijanje potrebnih informacija o studentu</w:t>
      </w:r>
    </w:p>
    <w:p w:rsidR="00FA0724" w:rsidRPr="00E123A1" w:rsidRDefault="005F36B3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Nakon ova dva spajanja, imamo dve tabele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proširene različi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tim podacim</w:t>
      </w:r>
      <w:r w:rsidR="005F4804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 – id datuma uplate, načina upi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sa, profila, školske godine i tip studija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studenta koji je izvršio uplatu. Kako bismo ispravno popunili tabelu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skladištu podataka, najpre sortiramo ove dve tabele po primarnom ključu, a nakon toga vršimo spajanje ovih tabela, takođe po primarnom ključu. Na izlazu ovog spajanja (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merge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_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join_uplata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 slici) imamo skup podataka koji sadrži  sve potrebne podatke za tabelu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 skladištu, pa je potrebno jedino još ispravno mapirati ove podatke u kolone tabele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FF2A0F" w:rsidRDefault="00FF2A0F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NAPOMENA: Prilikom ovog načina punjenja, u tabeli skladišta podataka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su moguće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null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vrednosti u kolonama koje smo dobili 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priliko spajanja, ukoliko je id_upis jednak </w:t>
      </w:r>
      <w:r w:rsidR="00BA2EFB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null</w:t>
      </w:r>
      <w:r w:rsidR="00BA2EFB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 operativnoj bazi (postoje takvi redovi).</w:t>
      </w: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Pr="00E123A1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A2EFB" w:rsidRPr="00E123A1" w:rsidRDefault="00BA2EFB" w:rsidP="00AA15E4">
      <w:pPr>
        <w:pStyle w:val="ListParagraph"/>
        <w:numPr>
          <w:ilvl w:val="0"/>
          <w:numId w:val="3"/>
        </w:num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drugi način – korišćenjem SQL upita</w:t>
      </w:r>
    </w:p>
    <w:p w:rsidR="00FA0724" w:rsidRDefault="00BA2EFB" w:rsidP="0051327E">
      <w:pPr>
        <w:keepNext/>
        <w:jc w:val="center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581497" cy="2512153"/>
            <wp:effectExtent l="0" t="0" r="635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otalno 9-3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378"/>
                    <a:stretch/>
                  </pic:blipFill>
                  <pic:spPr bwMode="auto">
                    <a:xfrm>
                      <a:off x="0" y="0"/>
                      <a:ext cx="5592436" cy="2517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EFB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</w:instrText>
      </w:r>
      <w:r w:rsidR="006D7241">
        <w:instrText xml:space="preserve">Slika \* ARABIC </w:instrText>
      </w:r>
      <w:r w:rsidR="006D7241">
        <w:fldChar w:fldCharType="separate"/>
      </w:r>
      <w:r w:rsidR="00FE606E">
        <w:rPr>
          <w:noProof/>
        </w:rPr>
        <w:t>15</w:t>
      </w:r>
      <w:r w:rsidR="006D7241">
        <w:rPr>
          <w:noProof/>
        </w:rPr>
        <w:fldChar w:fldCharType="end"/>
      </w:r>
      <w:r>
        <w:t xml:space="preserve"> - Totalno punjenje tabele uplata - nacin 2</w:t>
      </w:r>
    </w:p>
    <w:p w:rsidR="00BA2EFB" w:rsidRPr="00E123A1" w:rsidRDefault="002F3717" w:rsidP="00AA15E4">
      <w:pPr>
        <w:jc w:val="both"/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Upitom smo najpre spojili tabele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datum_vreme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(iz skladišta podataka), a zatim određenim uslovima dobili potrebne podatke iz tabela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upis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student.</w:t>
      </w:r>
    </w:p>
    <w:p w:rsidR="00AA15E4" w:rsidRDefault="002F3717" w:rsidP="00570751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NAPOMENA: Prilikom ovog načina punjenja, ukoliko je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id_upis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jednak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null,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red tabele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uplata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iz baze podataka se ne prenosi u tabelu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upalta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iz skladišta podataka.</w:t>
      </w:r>
    </w:p>
    <w:p w:rsidR="00FA0724" w:rsidRPr="00E123A1" w:rsidRDefault="00FA0724" w:rsidP="00570751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874ECA" w:rsidRPr="00FA0724" w:rsidRDefault="00874ECA" w:rsidP="00AA15E4">
      <w:pPr>
        <w:jc w:val="both"/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Kako</w:t>
      </w:r>
      <w:r w:rsidRPr="00E123A1"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popuniti skladište podacima koji se unose nakon totalnog punjenja?</w:t>
      </w:r>
      <w:r w:rsidRPr="00E123A1"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874ECA" w:rsidRPr="00E123A1" w:rsidRDefault="00874ECA" w:rsidP="00AA15E4">
      <w:pPr>
        <w:jc w:val="both"/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Naravno, operativna baza podataka se stalno puni novim podacima (brisanje podataka ćemo zanemariti u ovom primeru). Samim tim, moramo imati način da podatke, koji su dodati u operativinu bazu nakon totalnog punjenja, dodamo i u skladište podataka. Taj proces nazivamo inkrementalnim punjenjem. Kao i kod totalnog punjenja, proces se sastoji iz inkrementalnog punjenja tabele dimenzija, a zatim inkrementalnog punjenja tabele podataka (tabel</w:t>
      </w:r>
      <w:r w:rsidR="00C17BA9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</w:t>
      </w: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123A1">
        <w:rPr>
          <w:rFonts w:cstheme="minorHAnsi"/>
          <w:i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).</w:t>
      </w:r>
    </w:p>
    <w:p w:rsidR="00FA0724" w:rsidRDefault="00874ECA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28335" cy="54292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nkrementalno 0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46" b="16934"/>
                    <a:stretch/>
                  </pic:blipFill>
                  <pic:spPr bwMode="auto">
                    <a:xfrm>
                      <a:off x="0" y="0"/>
                      <a:ext cx="5731510" cy="543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4ECA" w:rsidRDefault="00FA0724" w:rsidP="00FA0724">
      <w:pPr>
        <w:pStyle w:val="Caption"/>
        <w:jc w:val="center"/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16</w:t>
      </w:r>
      <w:r w:rsidR="006D7241">
        <w:rPr>
          <w:noProof/>
        </w:rPr>
        <w:fldChar w:fldCharType="end"/>
      </w:r>
      <w:r>
        <w:t xml:space="preserve"> </w:t>
      </w:r>
      <w:r w:rsidRPr="000F71BA">
        <w:t xml:space="preserve"> -</w:t>
      </w:r>
      <w:r>
        <w:t>Redosled izvršavanja transformacija tokom inkrementalnog punjenja</w:t>
      </w:r>
    </w:p>
    <w:p w:rsidR="00FA0724" w:rsidRPr="00FA0724" w:rsidRDefault="00FA0724" w:rsidP="00FA0724"/>
    <w:p w:rsidR="001B1B25" w:rsidRPr="00E123A1" w:rsidRDefault="00420B4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Inkremetalno punjenje dimenzija je implementirano skoro identično kao totalno punjenje (element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input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filtrira podatke koji su nam potrebni, dok u elementu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Table output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mapiramo dobijene podatke</w:t>
      </w:r>
      <w:r w:rsidR="001B1B25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iz tabela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operativne baze u </w:t>
      </w:r>
      <w:r w:rsidR="001B1B25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podatke tabela skladišta podataka). Primer inkremenatlnog punjenja tabele </w:t>
      </w:r>
      <w:r w:rsidR="001B1B25"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nacin</w:t>
      </w:r>
      <w:r w:rsidR="001B1B25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_upisa </w:t>
      </w:r>
      <w:r w:rsidR="001B1B25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vidimo na sledećoj slici:</w:t>
      </w:r>
    </w:p>
    <w:p w:rsidR="00FA0724" w:rsidRDefault="001B1B25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>
            <wp:extent cx="5731510" cy="2186361"/>
            <wp:effectExtent l="0" t="0" r="254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nkrementalno 1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86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ECA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17</w:t>
      </w:r>
      <w:r w:rsidR="006D7241">
        <w:rPr>
          <w:noProof/>
        </w:rPr>
        <w:fldChar w:fldCharType="end"/>
      </w:r>
      <w:r>
        <w:t xml:space="preserve"> - Upit za dobijanje podataka koji su ubačeni u operativnu bazu nakon poslednjeg ažuriranja skladišta 1</w:t>
      </w:r>
    </w:p>
    <w:p w:rsidR="001B1B25" w:rsidRPr="00B34F74" w:rsidRDefault="001B1B2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SQL upitom vršimo selekciju onih redova </w:t>
      </w:r>
      <w:r w:rsidR="00FC5285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koji su kreirani nakon poslednjeg ažuriranja skladišta podataka. (</w:t>
      </w:r>
      <w:r w:rsidR="00B34F74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vrednost kolone</w:t>
      </w:r>
      <w:r w:rsidR="00FC5285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FC5285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datum_kreiranja</w:t>
      </w:r>
      <w:r w:rsidR="00B34F74">
        <w:rPr>
          <w:rStyle w:val="SubtleEmphasis"/>
          <w:rFonts w:cstheme="minorHAnsi"/>
          <w:color w:val="000000" w:themeColor="text1"/>
          <w:lang w:val="sr-Cyrl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B34F74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je noviji datum od datuma poslednje izmene)</w:t>
      </w:r>
    </w:p>
    <w:p w:rsidR="001B1B25" w:rsidRPr="00E123A1" w:rsidRDefault="001B1B25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Inkrementalno punjenje tabele podataka, odnosno tabele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vršimo na sličan način kao drugi primer totalnog punjenja (složeniji SQL upit):</w:t>
      </w:r>
    </w:p>
    <w:p w:rsidR="00FA0724" w:rsidRDefault="001B1B25" w:rsidP="0051327E">
      <w:pPr>
        <w:keepNext/>
        <w:jc w:val="center"/>
      </w:pPr>
      <w:bookmarkStart w:id="0" w:name="_GoBack"/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331568" cy="2823667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nkrementalno 2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219" cy="2827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B1B25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18</w:t>
      </w:r>
      <w:r w:rsidR="006D7241">
        <w:rPr>
          <w:noProof/>
        </w:rPr>
        <w:fldChar w:fldCharType="end"/>
      </w:r>
      <w:r>
        <w:t xml:space="preserve"> - Upit za dobijanje podataka koji su ubačeni u operativnu bazu nakon poslednjeg ažuriranja skladišta - 2</w:t>
      </w:r>
    </w:p>
    <w:p w:rsidR="001B1B25" w:rsidRPr="00E123A1" w:rsidRDefault="001B1B25" w:rsidP="00AA15E4">
      <w:pPr>
        <w:jc w:val="both"/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Najpre smo tabelu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uplata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spojili sa tabelom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datum_vreme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(iz skladišta podataka) po koloni </w:t>
      </w:r>
      <w:r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datum_uplate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zatim filtrirali one</w:t>
      </w:r>
      <w:r w:rsidR="00915486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uplate koje su izvršene nakon poslednjeg ažuriranja skladišta podataka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i na kraju proširili </w:t>
      </w:r>
      <w:r w:rsidR="004D2161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filtrirane redove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sa </w:t>
      </w:r>
      <w:r w:rsidR="000F213F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potrebnim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podacima iz tabela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student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upis.</w:t>
      </w:r>
    </w:p>
    <w:p w:rsidR="000F213F" w:rsidRPr="00E123A1" w:rsidRDefault="00330901" w:rsidP="00AA15E4">
      <w:pPr>
        <w:tabs>
          <w:tab w:val="left" w:pos="2085"/>
        </w:tabs>
        <w:jc w:val="both"/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:rsidR="00FA0724" w:rsidRPr="00FA0724" w:rsidRDefault="00DB617E" w:rsidP="00AA15E4">
      <w:pPr>
        <w:jc w:val="both"/>
        <w:rPr>
          <w:rFonts w:cstheme="minorHAnsi"/>
          <w:i/>
          <w:iCs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  <w:r w:rsidR="00330901"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Kako</w:t>
      </w:r>
      <w:r w:rsidR="00330901" w:rsidRPr="00E123A1"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efikasno </w:t>
      </w:r>
      <w:r w:rsidR="00330901"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vršiti upite nad podacima se nalaze u skladištu podataka?</w:t>
      </w:r>
      <w:r w:rsidR="00330901" w:rsidRPr="00E123A1">
        <w:rPr>
          <w:rFonts w:cstheme="minorHAnsi"/>
          <w:iCs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DB617E" w:rsidRPr="00E123A1" w:rsidRDefault="00330901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Najpre</w:t>
      </w:r>
      <w:r w:rsidR="00DB617E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moramo kreirati logički model pomoću alata Mondrian Schema Workbench-a i PostgreSQL servera. Da bi ta konekcija bila moguca, potrebno je ubaciti drajver, koji ćete preuzeti na sledećem </w:t>
      </w:r>
      <w:hyperlink r:id="rId27" w:history="1">
        <w:r w:rsidR="00DB617E" w:rsidRPr="009D58BC">
          <w:rPr>
            <w:rStyle w:val="Hyperlink"/>
            <w:rFonts w:cstheme="minorHAnsi"/>
            <w:color w:val="4472C4" w:themeColor="accent1"/>
            <w14:shadow w14:blurRad="38100" w14:dist="19050" w14:dir="2700000" w14:sx="100000" w14:sy="100000" w14:kx="0" w14:ky="0" w14:algn="tl">
              <w14:schemeClr w14:val="dk1">
                <w14:alpha w14:val="60000"/>
              </w14:schemeClr>
            </w14:shadow>
            <w14:textOutline w14:w="0" w14:cap="flat" w14:cmpd="sng" w14:algn="ctr">
              <w14:noFill/>
              <w14:prstDash w14:val="solid"/>
              <w14:round/>
            </w14:textOutline>
          </w:rPr>
          <w:t>linku</w:t>
        </w:r>
      </w:hyperlink>
      <w:r w:rsidR="00DB617E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u folder </w:t>
      </w:r>
      <w:r w:rsidR="00DB617E" w:rsidRPr="00E123A1">
        <w:rPr>
          <w:rStyle w:val="SubtleEmphasis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drivers</w:t>
      </w:r>
      <w:r w:rsidR="00DB617E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Schema Workbench alata. Kreiranje logičkog modela je detaljno opisan u </w:t>
      </w:r>
      <w:hyperlink r:id="rId28" w:history="1">
        <w:r w:rsidR="00DB617E" w:rsidRPr="009D58BC">
          <w:rPr>
            <w:rStyle w:val="Hyperlink"/>
            <w:rFonts w:cstheme="minorHAnsi"/>
            <w:color w:val="4472C4" w:themeColor="accent1"/>
            <w14:shadow w14:blurRad="38100" w14:dist="19050" w14:dir="2700000" w14:sx="100000" w14:sy="100000" w14:kx="0" w14:ky="0" w14:algn="tl">
              <w14:schemeClr w14:val="dk1">
                <w14:alpha w14:val="60000"/>
              </w14:schemeClr>
            </w14:shadow>
            <w14:textOutline w14:w="0" w14:cap="flat" w14:cmpd="sng" w14:algn="ctr">
              <w14:noFill/>
              <w14:prstDash w14:val="solid"/>
              <w14:round/>
            </w14:textOutline>
          </w:rPr>
          <w:t>primeru sa sajta</w:t>
        </w:r>
      </w:hyperlink>
      <w:r w:rsidR="00DB617E"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te kroz ovaj primer nećemo ulaziti u najsitnije detalje kreiranja logičkog modela.</w:t>
      </w:r>
    </w:p>
    <w:p w:rsidR="00DB617E" w:rsidRPr="00E123A1" w:rsidRDefault="00DB617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Kao i kod kreiranja transformacija za punjenje, prvo moramo uspostaviti konekciju sa bazom na PostgreSQL serveru, što je p</w:t>
      </w:r>
      <w:r w:rsidR="009D58BC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rikazano </w:t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 slikama ispod. </w:t>
      </w:r>
    </w:p>
    <w:p w:rsidR="00DB617E" w:rsidRPr="00E123A1" w:rsidRDefault="00DB617E" w:rsidP="00AA15E4">
      <w:pPr>
        <w:jc w:val="both"/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Cs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1024128"/>
            <wp:effectExtent l="0" t="0" r="2540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dx 0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080"/>
                    <a:stretch/>
                  </pic:blipFill>
                  <pic:spPr bwMode="auto">
                    <a:xfrm>
                      <a:off x="0" y="0"/>
                      <a:ext cx="5731510" cy="1024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123A1">
        <w:rPr>
          <w:rStyle w:val="SubtleEmphasis"/>
          <w:rFonts w:cstheme="minorHAnsi"/>
          <w:i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DB617E" w:rsidRPr="00E123A1" w:rsidRDefault="00DB617E" w:rsidP="00AA15E4">
      <w:pPr>
        <w:jc w:val="both"/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DB617E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025" cy="4169664"/>
            <wp:effectExtent l="0" t="0" r="3175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mdx 1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0" b="17927"/>
                    <a:stretch/>
                  </pic:blipFill>
                  <pic:spPr bwMode="auto">
                    <a:xfrm>
                      <a:off x="0" y="0"/>
                      <a:ext cx="5731510" cy="4170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213F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</w:instrText>
      </w:r>
      <w:r w:rsidR="006D7241">
        <w:instrText xml:space="preserve">IC </w:instrText>
      </w:r>
      <w:r w:rsidR="006D7241">
        <w:fldChar w:fldCharType="separate"/>
      </w:r>
      <w:r w:rsidR="00FE606E">
        <w:rPr>
          <w:noProof/>
        </w:rPr>
        <w:t>19</w:t>
      </w:r>
      <w:r w:rsidR="006D7241">
        <w:rPr>
          <w:noProof/>
        </w:rPr>
        <w:fldChar w:fldCharType="end"/>
      </w:r>
      <w:r>
        <w:t xml:space="preserve"> - Kreiranje konekcije u Schema Workbench alatu</w:t>
      </w:r>
    </w:p>
    <w:p w:rsidR="00DB617E" w:rsidRPr="00E123A1" w:rsidRDefault="00DB617E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B617E" w:rsidRPr="00E123A1" w:rsidRDefault="00DB617E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B617E" w:rsidRPr="00E123A1" w:rsidRDefault="00DB617E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B617E" w:rsidRDefault="00DB617E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Pr="00E123A1" w:rsidRDefault="00FA0724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9170FC" w:rsidRPr="00E123A1" w:rsidRDefault="009170FC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Postupak kreiranja šeme (logičkog modela) se sastoji od:</w:t>
      </w:r>
    </w:p>
    <w:p w:rsidR="009170FC" w:rsidRPr="00E123A1" w:rsidRDefault="009170FC" w:rsidP="00AA15E4">
      <w:pPr>
        <w:pStyle w:val="ListParagraph"/>
        <w:numPr>
          <w:ilvl w:val="0"/>
          <w:numId w:val="3"/>
        </w:num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kreiranja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dimenzija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(logičko predstavljanje tabela dimenzija)</w:t>
      </w:r>
    </w:p>
    <w:p w:rsidR="009170FC" w:rsidRPr="00E123A1" w:rsidRDefault="009170FC" w:rsidP="00AA15E4">
      <w:pPr>
        <w:pStyle w:val="ListParagraph"/>
        <w:numPr>
          <w:ilvl w:val="0"/>
          <w:numId w:val="3"/>
        </w:num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kreiranja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kocki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(logičko predstavljanje tabela podataka)</w:t>
      </w:r>
    </w:p>
    <w:p w:rsidR="009170FC" w:rsidRPr="00E123A1" w:rsidRDefault="009170FC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Svaka dimenzija mora imati referencu na tabelu</w:t>
      </w:r>
      <w:r w:rsidR="00622EF5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skladišta podataka:</w:t>
      </w:r>
    </w:p>
    <w:p w:rsidR="00FA0724" w:rsidRDefault="00DB617E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29089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dx 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0FC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20</w:t>
      </w:r>
      <w:r w:rsidR="006D7241">
        <w:rPr>
          <w:noProof/>
        </w:rPr>
        <w:fldChar w:fldCharType="end"/>
      </w:r>
      <w:r>
        <w:t xml:space="preserve"> - kreiranje dimenzije - tabela</w:t>
      </w:r>
    </w:p>
    <w:p w:rsidR="00622EF5" w:rsidRPr="00E123A1" w:rsidRDefault="00622EF5" w:rsidP="00AA15E4">
      <w:p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Zatim, za svaku kolonu tabele dimenzije je potrebno napraviti po jedan nivo na sledeći način: </w:t>
      </w:r>
    </w:p>
    <w:p w:rsidR="00FA0724" w:rsidRDefault="009170FC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2962910"/>
            <wp:effectExtent l="0" t="0" r="254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mdx 3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0FC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21</w:t>
      </w:r>
      <w:r w:rsidR="006D7241">
        <w:rPr>
          <w:noProof/>
        </w:rPr>
        <w:fldChar w:fldCharType="end"/>
      </w:r>
      <w:r>
        <w:t xml:space="preserve">  - kreiranje dimenzije - nivo</w:t>
      </w: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22EF5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Nakon kreiranja reference na tabelu i nivoa za svaku kolonu tabele dimenzija, vraćamo se na hijerarhiju, dajemo joj ime i postavljamo primarni ključ.</w:t>
      </w:r>
    </w:p>
    <w:p w:rsidR="00FA0724" w:rsidRDefault="009170FC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3237230"/>
            <wp:effectExtent l="0" t="0" r="254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mdx 4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51"/>
                    <a:stretch/>
                  </pic:blipFill>
                  <pic:spPr bwMode="auto">
                    <a:xfrm>
                      <a:off x="0" y="0"/>
                      <a:ext cx="5731510" cy="3237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0FC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22</w:t>
      </w:r>
      <w:r w:rsidR="006D7241">
        <w:rPr>
          <w:noProof/>
        </w:rPr>
        <w:fldChar w:fldCharType="end"/>
      </w:r>
      <w:r>
        <w:t xml:space="preserve"> - kreiranje tabele - hijerarhija</w:t>
      </w:r>
    </w:p>
    <w:p w:rsidR="00DB617E" w:rsidRPr="00E123A1" w:rsidRDefault="00622EF5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Prethodni postupak treba ponoviti za sve tabele dimenzija iz skladišta podataka :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nacin_upisa, profil, skolska_godina, tip uplate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tip_studija</w:t>
      </w:r>
      <w:r w:rsidR="00F44E38"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784182" w:rsidRPr="00E123A1" w:rsidRDefault="00784182" w:rsidP="00AA15E4">
      <w:pPr>
        <w:jc w:val="both"/>
        <w:rPr>
          <w:rFonts w:cstheme="minorHAnsi"/>
          <w:iCs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Nakon kreiranja dimenzija, prelazimo na kreiranje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kocki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odnosno logičku predstavu tabela podataka. Kao 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dimenzije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i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kocka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mora imati referencu na fizičku tabelu iz skladišta podataka.</w:t>
      </w:r>
    </w:p>
    <w:p w:rsidR="00FA0724" w:rsidRDefault="009170FC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391902" cy="2381582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mdx 6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2381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182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23</w:t>
      </w:r>
      <w:r w:rsidR="006D7241">
        <w:rPr>
          <w:noProof/>
        </w:rPr>
        <w:fldChar w:fldCharType="end"/>
      </w:r>
      <w:r>
        <w:t xml:space="preserve"> - kreiranje kocke</w:t>
      </w:r>
    </w:p>
    <w:p w:rsidR="009D58BC" w:rsidRPr="00E123A1" w:rsidRDefault="009D58BC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784182" w:rsidRPr="00E123A1" w:rsidRDefault="00F904E9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Pored referencu na fizičku tabelu, </w:t>
      </w: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kocka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mora sadržati još dva elementa: </w:t>
      </w:r>
    </w:p>
    <w:p w:rsidR="00F904E9" w:rsidRPr="00E123A1" w:rsidRDefault="00F904E9" w:rsidP="00AA15E4">
      <w:pPr>
        <w:pStyle w:val="ListParagraph"/>
        <w:numPr>
          <w:ilvl w:val="0"/>
          <w:numId w:val="4"/>
        </w:num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dimension_usage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odnsono reference na već kreirane dimenzije – pored dimenzije potrebno je izabrati koji strani ključ ukazuje na selektovanu dimenziju</w:t>
      </w:r>
    </w:p>
    <w:p w:rsidR="00FA0724" w:rsidRDefault="00784182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0951" cy="2179930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dx 7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5" b="13266"/>
                    <a:stretch/>
                  </pic:blipFill>
                  <pic:spPr bwMode="auto">
                    <a:xfrm>
                      <a:off x="0" y="0"/>
                      <a:ext cx="5731510" cy="2180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4182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24</w:t>
      </w:r>
      <w:r w:rsidR="006D7241">
        <w:rPr>
          <w:noProof/>
        </w:rPr>
        <w:fldChar w:fldCharType="end"/>
      </w:r>
      <w:r>
        <w:t xml:space="preserve"> - kreiranje kocke - upotreba dimenzije</w:t>
      </w:r>
    </w:p>
    <w:p w:rsidR="00F904E9" w:rsidRPr="00E123A1" w:rsidRDefault="00F904E9" w:rsidP="00AA15E4">
      <w:pPr>
        <w:pStyle w:val="ListParagraph"/>
        <w:numPr>
          <w:ilvl w:val="0"/>
          <w:numId w:val="4"/>
        </w:num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Measure, </w:t>
      </w: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odnosno mera – podatak koji dobijamo ka rezultat analize</w:t>
      </w:r>
    </w:p>
    <w:p w:rsidR="00FA0724" w:rsidRDefault="009170FC" w:rsidP="00FA0724">
      <w:pPr>
        <w:keepNext/>
        <w:jc w:val="both"/>
      </w:pPr>
      <w:r w:rsidRPr="00E123A1">
        <w:rPr>
          <w:rFonts w:cstheme="minorHAnsi"/>
          <w:iCs/>
          <w:noProof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277" cy="3635502"/>
            <wp:effectExtent l="0" t="0" r="3175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mdx 8.pn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7" b="10361"/>
                    <a:stretch/>
                  </pic:blipFill>
                  <pic:spPr bwMode="auto">
                    <a:xfrm>
                      <a:off x="0" y="0"/>
                      <a:ext cx="5731510" cy="363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70FC" w:rsidRPr="00E123A1" w:rsidRDefault="00FA0724" w:rsidP="00FA0724">
      <w:pPr>
        <w:pStyle w:val="Caption"/>
        <w:jc w:val="center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25</w:t>
      </w:r>
      <w:r w:rsidR="006D7241">
        <w:rPr>
          <w:noProof/>
        </w:rPr>
        <w:fldChar w:fldCharType="end"/>
      </w:r>
      <w:r>
        <w:t xml:space="preserve"> - kreiranje kocke - kreiranje mere</w:t>
      </w:r>
    </w:p>
    <w:p w:rsidR="00F904E9" w:rsidRPr="00E123A1" w:rsidRDefault="00F904E9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904E9" w:rsidRPr="00E123A1" w:rsidRDefault="00F904E9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904E9" w:rsidRPr="00E123A1" w:rsidRDefault="00F904E9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:rsidR="00F904E9" w:rsidRPr="00E123A1" w:rsidRDefault="00F904E9" w:rsidP="00AA15E4">
      <w:pPr>
        <w:jc w:val="both"/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MDX upiti, primer i performan</w:t>
      </w:r>
      <w:r w:rsidR="009D58BC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</w:t>
      </w:r>
      <w:r w:rsidRPr="00E123A1">
        <w:rPr>
          <w:rFonts w:cstheme="minorHAnsi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</w:t>
      </w:r>
    </w:p>
    <w:p w:rsidR="00F904E9" w:rsidRPr="00E123A1" w:rsidRDefault="00F904E9" w:rsidP="00AA15E4">
      <w:p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Nakon kreiranog logičkog modela, </w:t>
      </w:r>
      <w:r w:rsidR="007604AA"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možemo vršiti višedimenzionalne upite nad skladištem podataka. </w:t>
      </w:r>
      <w:proofErr w:type="gramStart"/>
      <w:r w:rsidR="007604AA"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Prozor  za</w:t>
      </w:r>
      <w:proofErr w:type="gramEnd"/>
      <w:r w:rsidR="007604AA"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pisanje I izvršavanje upita otvaramo preko File &gt; New &gt; MDX Query.</w:t>
      </w:r>
    </w:p>
    <w:p w:rsidR="00FA0724" w:rsidRDefault="00F904E9" w:rsidP="00FA0724">
      <w:pPr>
        <w:keepNext/>
        <w:jc w:val="both"/>
      </w:pPr>
      <w:r w:rsidRPr="00E123A1">
        <w:rPr>
          <w:rFonts w:cstheme="minorHAnsi"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731510" cy="280670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dx 9 - 0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4E9" w:rsidRPr="00E123A1" w:rsidRDefault="00FA0724" w:rsidP="00FA0724">
      <w:pPr>
        <w:pStyle w:val="Caption"/>
        <w:jc w:val="center"/>
        <w:rPr>
          <w:rFonts w:cstheme="minorHAnsi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</w:instrText>
      </w:r>
      <w:r w:rsidR="006D7241">
        <w:instrText xml:space="preserve">IC </w:instrText>
      </w:r>
      <w:r w:rsidR="006D7241">
        <w:fldChar w:fldCharType="separate"/>
      </w:r>
      <w:r w:rsidR="00FE606E">
        <w:rPr>
          <w:noProof/>
        </w:rPr>
        <w:t>26</w:t>
      </w:r>
      <w:r w:rsidR="006D7241">
        <w:rPr>
          <w:noProof/>
        </w:rPr>
        <w:fldChar w:fldCharType="end"/>
      </w:r>
      <w:r>
        <w:t xml:space="preserve">  - Otvaranje prozora za pisanje MDX upita</w:t>
      </w:r>
    </w:p>
    <w:p w:rsidR="00AA15E4" w:rsidRDefault="007604AA" w:rsidP="00AA15E4">
      <w:p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MDX je detaljno opisan u </w:t>
      </w:r>
      <w:hyperlink r:id="rId38" w:history="1">
        <w:r w:rsidRPr="00E123A1">
          <w:rPr>
            <w:rStyle w:val="Hyperlink"/>
            <w:rFonts w:cstheme="minorHAnsi"/>
            <w:color w:val="000000" w:themeColor="text1"/>
            <w14:shadow w14:blurRad="38100" w14:dist="19050" w14:dir="2700000" w14:sx="100000" w14:sy="100000" w14:kx="0" w14:ky="0" w14:algn="tl">
              <w14:schemeClr w14:val="dk1">
                <w14:alpha w14:val="60000"/>
              </w14:schemeClr>
            </w14:shadow>
            <w14:textOutline w14:w="0" w14:cap="flat" w14:cmpd="sng" w14:algn="ctr">
              <w14:noFill/>
              <w14:prstDash w14:val="solid"/>
              <w14:round/>
            </w14:textOutline>
          </w:rPr>
          <w:t>primeru sa sajta</w:t>
        </w:r>
      </w:hyperlink>
      <w:r w:rsidRPr="00E123A1">
        <w:rPr>
          <w:rStyle w:val="Hyperlink"/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</w:t>
      </w:r>
      <w:r w:rsidRPr="00E123A1">
        <w:rPr>
          <w:rStyle w:val="Hyperlink"/>
          <w:rFonts w:cstheme="minorHAnsi"/>
          <w:color w:val="000000" w:themeColor="text1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tako da ćemo sledeća dva primera (MDX  i SQL) upita uporediti peformanse izvršavanja ovih upita.  </w:t>
      </w:r>
    </w:p>
    <w:p w:rsidR="009D58BC" w:rsidRPr="00E123A1" w:rsidRDefault="009D58BC" w:rsidP="00AA15E4">
      <w:p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7604AA" w:rsidRPr="009D58BC" w:rsidRDefault="007604AA" w:rsidP="009D58BC">
      <w:pPr>
        <w:pStyle w:val="ListParagraph"/>
        <w:numPr>
          <w:ilvl w:val="0"/>
          <w:numId w:val="4"/>
        </w:num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Primer 1 – analiza uplata po škols</w:t>
      </w:r>
      <w:r w:rsidRPr="009D58BC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koj godini</w:t>
      </w:r>
    </w:p>
    <w:p w:rsidR="007604AA" w:rsidRPr="00E123A1" w:rsidRDefault="007604AA" w:rsidP="00AA15E4">
      <w:pPr>
        <w:pStyle w:val="ListParagraph"/>
        <w:numPr>
          <w:ilvl w:val="1"/>
          <w:numId w:val="4"/>
        </w:num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MDX upit – iz loga izvršavanja, vidimo da se upit izvršavao 34 ms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SELECT {[Measures</w:t>
      </w:r>
      <w:proofErr w:type="gramStart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].[</w:t>
      </w:r>
      <w:proofErr w:type="gramEnd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Iznos]} ON COLUMNS,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NON EMPTY{[Skolska_godina</w:t>
      </w:r>
      <w:proofErr w:type="gramStart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].Members</w:t>
      </w:r>
      <w:proofErr w:type="gramEnd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} ON ROWS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FROM Uplata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7604AA" w:rsidP="00FA0724">
      <w:pPr>
        <w:pStyle w:val="ListParagraph"/>
        <w:keepNext/>
        <w:ind w:left="1440"/>
        <w:jc w:val="both"/>
      </w:pPr>
      <w:r w:rsidRPr="00E123A1">
        <w:rPr>
          <w:rFonts w:cstheme="minorHAnsi"/>
          <w:i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3606165" cy="2399386"/>
            <wp:effectExtent l="0" t="0" r="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mdx 9 - 2.pn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078" b="9900"/>
                    <a:stretch/>
                  </pic:blipFill>
                  <pic:spPr bwMode="auto">
                    <a:xfrm>
                      <a:off x="0" y="0"/>
                      <a:ext cx="3606394" cy="239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04AA" w:rsidRPr="009D58BC" w:rsidRDefault="00FA0724" w:rsidP="00FA0724">
      <w:pPr>
        <w:pStyle w:val="Caption"/>
        <w:jc w:val="center"/>
        <w:rPr>
          <w:rFonts w:cstheme="minorHAnsi"/>
          <w:i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27</w:t>
      </w:r>
      <w:r w:rsidR="006D7241">
        <w:rPr>
          <w:noProof/>
        </w:rPr>
        <w:fldChar w:fldCharType="end"/>
      </w:r>
      <w:r>
        <w:t xml:space="preserve"> - performanse mdx upita 1</w:t>
      </w:r>
    </w:p>
    <w:p w:rsidR="007604AA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9D58BC" w:rsidRDefault="009D58BC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9D58BC" w:rsidRPr="00E123A1" w:rsidRDefault="009D58BC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7604AA" w:rsidRPr="00E123A1" w:rsidRDefault="007604AA" w:rsidP="00AA15E4">
      <w:pPr>
        <w:pStyle w:val="ListParagraph"/>
        <w:numPr>
          <w:ilvl w:val="1"/>
          <w:numId w:val="4"/>
        </w:num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SQL upit </w:t>
      </w:r>
      <w:r w:rsidR="006B01BD"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– iz poruke alata vidimo da se upit izvršavao skoro 5 puta duže od MDX upita (164ms)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select </w:t>
      </w:r>
      <w:proofErr w:type="gramStart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sk.naziv</w:t>
      </w:r>
      <w:proofErr w:type="gramEnd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sum(iznos_uplate)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from skolska_godina sk, uplata u, upis up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where u.id_upis = up.id_upis and up.id_skolska_godina = sk.id</w:t>
      </w:r>
    </w:p>
    <w:p w:rsidR="00F904E9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group by sk.id</w:t>
      </w:r>
    </w:p>
    <w:p w:rsidR="007604AA" w:rsidRPr="00E123A1" w:rsidRDefault="007604AA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7604AA" w:rsidP="00FA0724">
      <w:pPr>
        <w:pStyle w:val="ListParagraph"/>
        <w:keepNext/>
        <w:ind w:left="1440"/>
        <w:jc w:val="both"/>
      </w:pPr>
      <w:r w:rsidRPr="00E123A1">
        <w:rPr>
          <w:rFonts w:cstheme="minorHAnsi"/>
          <w:i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3774643" cy="217614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mdx 9 - 4.pn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142"/>
                    <a:stretch/>
                  </pic:blipFill>
                  <pic:spPr bwMode="auto">
                    <a:xfrm>
                      <a:off x="0" y="0"/>
                      <a:ext cx="3774643" cy="2176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58BC" w:rsidRPr="00FA0724" w:rsidRDefault="00FA0724" w:rsidP="00FA0724">
      <w:pPr>
        <w:pStyle w:val="Caption"/>
        <w:jc w:val="center"/>
        <w:rPr>
          <w:rStyle w:val="SubtleEmphasis"/>
          <w:rFonts w:cstheme="minorHAnsi"/>
          <w:iCs w:val="0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</w:instrText>
      </w:r>
      <w:r w:rsidR="006D7241">
        <w:instrText xml:space="preserve">C </w:instrText>
      </w:r>
      <w:r w:rsidR="006D7241">
        <w:fldChar w:fldCharType="separate"/>
      </w:r>
      <w:r w:rsidR="00FE606E">
        <w:rPr>
          <w:noProof/>
        </w:rPr>
        <w:t>28</w:t>
      </w:r>
      <w:r w:rsidR="006D7241">
        <w:rPr>
          <w:noProof/>
        </w:rPr>
        <w:fldChar w:fldCharType="end"/>
      </w:r>
      <w:r>
        <w:t xml:space="preserve"> - perofrmanse sql upita 1</w:t>
      </w:r>
    </w:p>
    <w:p w:rsidR="00F904E9" w:rsidRPr="00E123A1" w:rsidRDefault="006B01BD" w:rsidP="00AA15E4">
      <w:pPr>
        <w:pStyle w:val="ListParagraph"/>
        <w:numPr>
          <w:ilvl w:val="0"/>
          <w:numId w:val="4"/>
        </w:num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Cs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Primer</w:t>
      </w: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2 – analiza uplate po datumu uplate</w:t>
      </w:r>
    </w:p>
    <w:p w:rsidR="006B01BD" w:rsidRPr="00E123A1" w:rsidRDefault="006B01BD" w:rsidP="00AA15E4">
      <w:pPr>
        <w:pStyle w:val="ListParagraph"/>
        <w:numPr>
          <w:ilvl w:val="1"/>
          <w:numId w:val="4"/>
        </w:num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MDX upit – iz loga izvršavanja, vidimo da se upit izvršavao 47 ms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SELECT {[Measures</w:t>
      </w:r>
      <w:proofErr w:type="gramStart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].[</w:t>
      </w:r>
      <w:proofErr w:type="gramEnd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Iznos]} ON COLUMNS,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{[Datum</w:t>
      </w:r>
      <w:proofErr w:type="gramStart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].Members</w:t>
      </w:r>
      <w:proofErr w:type="gramEnd"/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} ON ROWS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FROM Uplata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6B01BD" w:rsidP="00FA0724">
      <w:pPr>
        <w:pStyle w:val="ListParagraph"/>
        <w:keepNext/>
        <w:ind w:left="1440"/>
        <w:jc w:val="both"/>
      </w:pPr>
      <w:r w:rsidRPr="00E123A1">
        <w:rPr>
          <w:rFonts w:cstheme="minorHAnsi"/>
          <w:i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4140403" cy="263080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mdx 9 - 6.pn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760"/>
                    <a:stretch/>
                  </pic:blipFill>
                  <pic:spPr bwMode="auto">
                    <a:xfrm>
                      <a:off x="0" y="0"/>
                      <a:ext cx="4140403" cy="263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01BD" w:rsidRPr="00E123A1" w:rsidRDefault="00FA0724" w:rsidP="00FA0724">
      <w:pPr>
        <w:pStyle w:val="Caption"/>
        <w:jc w:val="center"/>
        <w:rPr>
          <w:rFonts w:cstheme="minorHAnsi"/>
          <w:i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29</w:t>
      </w:r>
      <w:r w:rsidR="006D7241">
        <w:rPr>
          <w:noProof/>
        </w:rPr>
        <w:fldChar w:fldCharType="end"/>
      </w:r>
      <w:r>
        <w:t xml:space="preserve"> - performanse mdx upita 2</w:t>
      </w:r>
    </w:p>
    <w:p w:rsidR="006B01BD" w:rsidRPr="009D58BC" w:rsidRDefault="006B01BD" w:rsidP="009D58BC">
      <w:pPr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B01BD" w:rsidRPr="00E123A1" w:rsidRDefault="006B01BD" w:rsidP="00AA15E4">
      <w:pPr>
        <w:pStyle w:val="ListParagraph"/>
        <w:numPr>
          <w:ilvl w:val="1"/>
          <w:numId w:val="4"/>
        </w:num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SQL upit – iz poruke alata vidimo da se upit izvršavao skoro 3 puta duže od MDX upita (145ms)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select datum_uplate, sum(iznos_uplate)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from uplata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123A1"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group by datum_uplate</w:t>
      </w:r>
    </w:p>
    <w:p w:rsidR="006B01BD" w:rsidRPr="00E123A1" w:rsidRDefault="006B01BD" w:rsidP="00AA15E4">
      <w:pPr>
        <w:pStyle w:val="ListParagraph"/>
        <w:ind w:left="1440"/>
        <w:jc w:val="both"/>
        <w:rPr>
          <w:rFonts w:cstheme="minorHAnsi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A0724" w:rsidRDefault="006B01BD" w:rsidP="00FA0724">
      <w:pPr>
        <w:pStyle w:val="ListParagraph"/>
        <w:keepNext/>
        <w:ind w:left="1440"/>
        <w:jc w:val="both"/>
      </w:pPr>
      <w:r w:rsidRPr="00E123A1">
        <w:rPr>
          <w:rFonts w:cstheme="minorHAnsi"/>
          <w:i/>
          <w:noProof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0098D5B7" wp14:editId="024B835C">
            <wp:extent cx="3774643" cy="1616961"/>
            <wp:effectExtent l="0" t="0" r="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mdx 9 - 4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643" cy="1616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01BD" w:rsidRPr="00E123A1" w:rsidRDefault="00FA0724" w:rsidP="00FA0724">
      <w:pPr>
        <w:pStyle w:val="Caption"/>
        <w:jc w:val="center"/>
        <w:rPr>
          <w:rFonts w:cstheme="minorHAnsi"/>
          <w:i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t xml:space="preserve">Slika </w:t>
      </w:r>
      <w:r w:rsidR="006D7241">
        <w:fldChar w:fldCharType="begin"/>
      </w:r>
      <w:r w:rsidR="006D7241">
        <w:instrText xml:space="preserve"> SEQ Slika \* ARABIC </w:instrText>
      </w:r>
      <w:r w:rsidR="006D7241">
        <w:fldChar w:fldCharType="separate"/>
      </w:r>
      <w:r w:rsidR="00FE606E">
        <w:rPr>
          <w:noProof/>
        </w:rPr>
        <w:t>30</w:t>
      </w:r>
      <w:r w:rsidR="006D7241">
        <w:rPr>
          <w:noProof/>
        </w:rPr>
        <w:fldChar w:fldCharType="end"/>
      </w:r>
      <w:r>
        <w:t xml:space="preserve"> - perofrmanse sql upita 2</w:t>
      </w:r>
    </w:p>
    <w:p w:rsidR="006B01BD" w:rsidRPr="00E123A1" w:rsidRDefault="006B01BD" w:rsidP="00AA15E4">
      <w:pPr>
        <w:jc w:val="both"/>
        <w:rPr>
          <w:rStyle w:val="SubtleEmphasis"/>
          <w:rFonts w:cstheme="minorHAnsi"/>
          <w:i w:val="0"/>
          <w:color w:val="000000" w:themeColor="text1"/>
          <w:lang w:val="sr-Latn-R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6B01BD" w:rsidRPr="00E123A1" w:rsidRDefault="006B01BD" w:rsidP="00AA15E4">
      <w:pPr>
        <w:jc w:val="both"/>
        <w:rPr>
          <w:rFonts w:cstheme="minorHAnsi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sectPr w:rsidR="006B01BD" w:rsidRPr="00E123A1" w:rsidSect="00B34F74">
      <w:footerReference w:type="default" r:id="rId43"/>
      <w:pgSz w:w="11906" w:h="16838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7241" w:rsidRDefault="006D7241" w:rsidP="00F22AD4">
      <w:pPr>
        <w:spacing w:after="0" w:line="240" w:lineRule="auto"/>
      </w:pPr>
      <w:r>
        <w:separator/>
      </w:r>
    </w:p>
  </w:endnote>
  <w:endnote w:type="continuationSeparator" w:id="0">
    <w:p w:rsidR="006D7241" w:rsidRDefault="006D7241" w:rsidP="00F2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7964046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34F74" w:rsidRDefault="00B34F7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34F74" w:rsidRDefault="00B34F7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7241" w:rsidRDefault="006D7241" w:rsidP="00F22AD4">
      <w:pPr>
        <w:spacing w:after="0" w:line="240" w:lineRule="auto"/>
      </w:pPr>
      <w:r>
        <w:separator/>
      </w:r>
    </w:p>
  </w:footnote>
  <w:footnote w:type="continuationSeparator" w:id="0">
    <w:p w:rsidR="006D7241" w:rsidRDefault="006D7241" w:rsidP="00F22A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0B1DCC"/>
    <w:multiLevelType w:val="hybridMultilevel"/>
    <w:tmpl w:val="BE6479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B15B63"/>
    <w:multiLevelType w:val="hybridMultilevel"/>
    <w:tmpl w:val="2EBC3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CD2266"/>
    <w:multiLevelType w:val="hybridMultilevel"/>
    <w:tmpl w:val="F72C04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A673AD"/>
    <w:multiLevelType w:val="hybridMultilevel"/>
    <w:tmpl w:val="D93EE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E93"/>
    <w:rsid w:val="0003361D"/>
    <w:rsid w:val="000703C8"/>
    <w:rsid w:val="000F213F"/>
    <w:rsid w:val="001405EF"/>
    <w:rsid w:val="00155889"/>
    <w:rsid w:val="001B1B25"/>
    <w:rsid w:val="002052E4"/>
    <w:rsid w:val="00237315"/>
    <w:rsid w:val="002A504A"/>
    <w:rsid w:val="002B54FD"/>
    <w:rsid w:val="002F3717"/>
    <w:rsid w:val="003012C2"/>
    <w:rsid w:val="00320B10"/>
    <w:rsid w:val="00330901"/>
    <w:rsid w:val="00371DCD"/>
    <w:rsid w:val="003723A0"/>
    <w:rsid w:val="00420B4E"/>
    <w:rsid w:val="00462417"/>
    <w:rsid w:val="004B059D"/>
    <w:rsid w:val="004B7778"/>
    <w:rsid w:val="004D2161"/>
    <w:rsid w:val="005109C1"/>
    <w:rsid w:val="0051327E"/>
    <w:rsid w:val="005150D5"/>
    <w:rsid w:val="00533E93"/>
    <w:rsid w:val="00570751"/>
    <w:rsid w:val="005A047B"/>
    <w:rsid w:val="005C190C"/>
    <w:rsid w:val="005C74E2"/>
    <w:rsid w:val="005E6B6A"/>
    <w:rsid w:val="005F36B3"/>
    <w:rsid w:val="005F4804"/>
    <w:rsid w:val="005F79A3"/>
    <w:rsid w:val="00622EF5"/>
    <w:rsid w:val="00644119"/>
    <w:rsid w:val="00645B41"/>
    <w:rsid w:val="00652A02"/>
    <w:rsid w:val="006B01BD"/>
    <w:rsid w:val="006D00A2"/>
    <w:rsid w:val="006D7241"/>
    <w:rsid w:val="00736892"/>
    <w:rsid w:val="00754936"/>
    <w:rsid w:val="007604AA"/>
    <w:rsid w:val="00783E0C"/>
    <w:rsid w:val="00784182"/>
    <w:rsid w:val="0078793A"/>
    <w:rsid w:val="007B705E"/>
    <w:rsid w:val="00834016"/>
    <w:rsid w:val="00844553"/>
    <w:rsid w:val="00854BCE"/>
    <w:rsid w:val="00874ECA"/>
    <w:rsid w:val="00875867"/>
    <w:rsid w:val="00877726"/>
    <w:rsid w:val="00892E5E"/>
    <w:rsid w:val="008A7C42"/>
    <w:rsid w:val="008F1981"/>
    <w:rsid w:val="00915486"/>
    <w:rsid w:val="009170FC"/>
    <w:rsid w:val="00943F30"/>
    <w:rsid w:val="009D58BC"/>
    <w:rsid w:val="009E26D6"/>
    <w:rsid w:val="009F7CA6"/>
    <w:rsid w:val="00A41794"/>
    <w:rsid w:val="00A70ECE"/>
    <w:rsid w:val="00AA15E4"/>
    <w:rsid w:val="00B34F74"/>
    <w:rsid w:val="00BA2EFB"/>
    <w:rsid w:val="00C11FC9"/>
    <w:rsid w:val="00C17BA9"/>
    <w:rsid w:val="00C63DEE"/>
    <w:rsid w:val="00CE7A6A"/>
    <w:rsid w:val="00D0132F"/>
    <w:rsid w:val="00D62D6A"/>
    <w:rsid w:val="00D70074"/>
    <w:rsid w:val="00DB617E"/>
    <w:rsid w:val="00DF0814"/>
    <w:rsid w:val="00DF6E6A"/>
    <w:rsid w:val="00E11228"/>
    <w:rsid w:val="00E123A1"/>
    <w:rsid w:val="00E50D1F"/>
    <w:rsid w:val="00E73DAF"/>
    <w:rsid w:val="00F22AD4"/>
    <w:rsid w:val="00F44E38"/>
    <w:rsid w:val="00F904E9"/>
    <w:rsid w:val="00FA0724"/>
    <w:rsid w:val="00FC5285"/>
    <w:rsid w:val="00FC6297"/>
    <w:rsid w:val="00FE606E"/>
    <w:rsid w:val="00FF2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1737386-4BB0-4662-BEE1-3E76DFB91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723A0"/>
  </w:style>
  <w:style w:type="paragraph" w:styleId="Heading1">
    <w:name w:val="heading 1"/>
    <w:basedOn w:val="Normal"/>
    <w:next w:val="Normal"/>
    <w:link w:val="Heading1Char"/>
    <w:uiPriority w:val="9"/>
    <w:qFormat/>
    <w:rsid w:val="003723A0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723A0"/>
    <w:pPr>
      <w:keepNext/>
      <w:keepLines/>
      <w:spacing w:before="80" w:after="0" w:line="240" w:lineRule="auto"/>
      <w:outlineLvl w:val="1"/>
    </w:pPr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723A0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723A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723A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723A0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723A0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864" w:themeColor="accent1" w:themeShade="80"/>
      <w:sz w:val="21"/>
      <w:szCs w:val="2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723A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color w:val="44546A" w:themeColor="text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723A0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23A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723A0"/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723A0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723A0"/>
    <w:rPr>
      <w:rFonts w:asciiTheme="majorHAnsi" w:eastAsiaTheme="majorEastAsia" w:hAnsiTheme="majorHAnsi" w:cstheme="majorBidi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723A0"/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723A0"/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723A0"/>
    <w:rPr>
      <w:rFonts w:asciiTheme="majorHAnsi" w:eastAsiaTheme="majorEastAsia" w:hAnsiTheme="majorHAnsi" w:cstheme="majorBidi"/>
      <w:i/>
      <w:iCs/>
      <w:color w:val="1F3864" w:themeColor="accent1" w:themeShade="80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723A0"/>
    <w:rPr>
      <w:rFonts w:asciiTheme="majorHAnsi" w:eastAsiaTheme="majorEastAsia" w:hAnsiTheme="majorHAnsi" w:cstheme="majorBidi"/>
      <w:b/>
      <w:bCs/>
      <w:color w:val="44546A" w:themeColor="text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723A0"/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paragraph" w:styleId="Caption">
    <w:name w:val="caption"/>
    <w:basedOn w:val="Normal"/>
    <w:next w:val="Normal"/>
    <w:uiPriority w:val="35"/>
    <w:unhideWhenUsed/>
    <w:qFormat/>
    <w:rsid w:val="00B34F74"/>
    <w:pPr>
      <w:spacing w:line="360" w:lineRule="auto"/>
    </w:pPr>
    <w:rPr>
      <w:b/>
      <w:bCs/>
      <w:smallCaps/>
      <w:color w:val="000000" w:themeColor="text1"/>
      <w:spacing w:val="6"/>
      <w:sz w:val="16"/>
    </w:rPr>
  </w:style>
  <w:style w:type="paragraph" w:styleId="Title">
    <w:name w:val="Title"/>
    <w:basedOn w:val="Normal"/>
    <w:next w:val="Normal"/>
    <w:link w:val="TitleChar"/>
    <w:uiPriority w:val="10"/>
    <w:qFormat/>
    <w:rsid w:val="003723A0"/>
    <w:pPr>
      <w:spacing w:after="0" w:line="240" w:lineRule="auto"/>
      <w:contextualSpacing/>
    </w:pPr>
    <w:rPr>
      <w:rFonts w:asciiTheme="majorHAnsi" w:eastAsiaTheme="majorEastAsia" w:hAnsiTheme="majorHAnsi" w:cstheme="majorBidi"/>
      <w:color w:val="4472C4" w:themeColor="accent1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723A0"/>
    <w:rPr>
      <w:rFonts w:asciiTheme="majorHAnsi" w:eastAsiaTheme="majorEastAsia" w:hAnsiTheme="majorHAnsi" w:cstheme="majorBidi"/>
      <w:color w:val="4472C4" w:themeColor="accent1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723A0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3723A0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3723A0"/>
    <w:rPr>
      <w:b/>
      <w:bCs/>
    </w:rPr>
  </w:style>
  <w:style w:type="character" w:styleId="Emphasis">
    <w:name w:val="Emphasis"/>
    <w:basedOn w:val="DefaultParagraphFont"/>
    <w:uiPriority w:val="20"/>
    <w:qFormat/>
    <w:rsid w:val="003723A0"/>
    <w:rPr>
      <w:i/>
      <w:iCs/>
    </w:rPr>
  </w:style>
  <w:style w:type="paragraph" w:styleId="NoSpacing">
    <w:name w:val="No Spacing"/>
    <w:uiPriority w:val="1"/>
    <w:qFormat/>
    <w:rsid w:val="003723A0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723A0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723A0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723A0"/>
    <w:pPr>
      <w:pBdr>
        <w:left w:val="single" w:sz="18" w:space="12" w:color="4472C4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723A0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3723A0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3723A0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723A0"/>
    <w:rPr>
      <w:smallCaps/>
      <w:color w:val="404040" w:themeColor="text1" w:themeTint="BF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3723A0"/>
    <w:rPr>
      <w:b/>
      <w:bCs/>
      <w:smallCaps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3723A0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723A0"/>
    <w:pPr>
      <w:outlineLvl w:val="9"/>
    </w:pPr>
  </w:style>
  <w:style w:type="paragraph" w:styleId="ListParagraph">
    <w:name w:val="List Paragraph"/>
    <w:basedOn w:val="Normal"/>
    <w:uiPriority w:val="34"/>
    <w:qFormat/>
    <w:rsid w:val="0046241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22A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2AD4"/>
  </w:style>
  <w:style w:type="paragraph" w:styleId="Footer">
    <w:name w:val="footer"/>
    <w:basedOn w:val="Normal"/>
    <w:link w:val="FooterChar"/>
    <w:uiPriority w:val="99"/>
    <w:unhideWhenUsed/>
    <w:rsid w:val="00F22A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2AD4"/>
  </w:style>
  <w:style w:type="character" w:styleId="Hyperlink">
    <w:name w:val="Hyperlink"/>
    <w:basedOn w:val="DefaultParagraphFont"/>
    <w:uiPriority w:val="99"/>
    <w:unhideWhenUsed/>
    <w:rsid w:val="003012C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012C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si4is2.etf.rs/Nastava/Vezbe/3.%20trecina/linkovi%20do%20alata" TargetMode="Externa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image" Target="media/image31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hyperlink" Target="http://si4is2.etf.rs/Nastava/Vezbe/3.%20trecina/1,%202/Lekarska%20ordinacija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yperlink" Target="http://si4is2.etf.rs/Nastava/Vezbe/3.%20trecina/1,%202/Lekarska%20ordinacija.pdf" TargetMode="External"/><Relationship Id="rId36" Type="http://schemas.openxmlformats.org/officeDocument/2006/relationships/image" Target="media/image26.png"/><Relationship Id="rId10" Type="http://schemas.openxmlformats.org/officeDocument/2006/relationships/image" Target="media/image3.jp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yperlink" Target="https://jdbc.postgresql.org/download.html" TargetMode="External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32D772-C6CB-4C5D-8FB2-1688FE736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2180</TotalTime>
  <Pages>1</Pages>
  <Words>2153</Words>
  <Characters>12277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Димитрије Николић</dc:creator>
  <cp:keywords/>
  <dc:description/>
  <cp:lastModifiedBy>Димитрије Николић</cp:lastModifiedBy>
  <cp:revision>11</cp:revision>
  <cp:lastPrinted>2018-12-18T00:58:00Z</cp:lastPrinted>
  <dcterms:created xsi:type="dcterms:W3CDTF">2018-11-08T06:28:00Z</dcterms:created>
  <dcterms:modified xsi:type="dcterms:W3CDTF">2018-12-18T00:58:00Z</dcterms:modified>
</cp:coreProperties>
</file>